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084A" w14:textId="1293DAB9" w:rsidR="00BE43BA" w:rsidRDefault="00392867">
      <w:pPr>
        <w:pStyle w:val="Title"/>
        <w:tabs>
          <w:tab w:val="left" w:pos="1942"/>
        </w:tabs>
        <w:rPr>
          <w:u w:val="none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004091F" wp14:editId="50040920">
            <wp:simplePos x="0" y="0"/>
            <wp:positionH relativeFrom="page">
              <wp:posOffset>1571885</wp:posOffset>
            </wp:positionH>
            <wp:positionV relativeFrom="paragraph">
              <wp:posOffset>90387</wp:posOffset>
            </wp:positionV>
            <wp:extent cx="1287754" cy="4626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54" cy="462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470"/>
          <w:spacing w:val="-5"/>
          <w:u w:val="none"/>
        </w:rPr>
        <w:t>L</w:t>
      </w:r>
      <w:r>
        <w:rPr>
          <w:color w:val="5D5470"/>
          <w:spacing w:val="-5"/>
          <w:u w:val="thick"/>
        </w:rPr>
        <w:t>SU</w:t>
      </w:r>
      <w:r>
        <w:rPr>
          <w:color w:val="5D5470"/>
          <w:u w:val="thick"/>
        </w:rPr>
        <w:tab/>
      </w:r>
    </w:p>
    <w:p w14:paraId="5004084B" w14:textId="77777777" w:rsidR="00BE43BA" w:rsidRDefault="00392867">
      <w:pPr>
        <w:pStyle w:val="Heading1"/>
        <w:spacing w:before="9"/>
        <w:ind w:left="1938"/>
        <w:rPr>
          <w:u w:val="none"/>
        </w:rPr>
      </w:pPr>
      <w:r>
        <w:rPr>
          <w:color w:val="4B4459"/>
          <w:w w:val="105"/>
          <w:u w:val="none"/>
        </w:rPr>
        <w:t>NEW</w:t>
      </w:r>
      <w:r>
        <w:rPr>
          <w:color w:val="4B4459"/>
          <w:spacing w:val="39"/>
          <w:w w:val="105"/>
          <w:u w:val="none"/>
        </w:rPr>
        <w:t xml:space="preserve"> </w:t>
      </w:r>
      <w:r>
        <w:rPr>
          <w:color w:val="5D5470"/>
          <w:spacing w:val="-2"/>
          <w:w w:val="105"/>
          <w:u w:val="none"/>
        </w:rPr>
        <w:t>ORLEANS</w:t>
      </w:r>
    </w:p>
    <w:p w14:paraId="5004084C" w14:textId="77777777" w:rsidR="00BE43BA" w:rsidRDefault="00BE43BA">
      <w:pPr>
        <w:pStyle w:val="BodyText"/>
        <w:spacing w:before="13"/>
        <w:rPr>
          <w:b/>
          <w:sz w:val="25"/>
        </w:rPr>
      </w:pPr>
    </w:p>
    <w:p w14:paraId="5004084D" w14:textId="77777777" w:rsidR="00BE43BA" w:rsidRDefault="00392867">
      <w:pPr>
        <w:ind w:left="174"/>
        <w:rPr>
          <w:b/>
          <w:sz w:val="20"/>
        </w:rPr>
      </w:pPr>
      <w:r>
        <w:rPr>
          <w:b/>
          <w:color w:val="4B4459"/>
          <w:w w:val="90"/>
          <w:sz w:val="20"/>
        </w:rPr>
        <w:t>School</w:t>
      </w:r>
      <w:r>
        <w:rPr>
          <w:b/>
          <w:color w:val="4B4459"/>
          <w:spacing w:val="-13"/>
          <w:w w:val="90"/>
          <w:sz w:val="20"/>
        </w:rPr>
        <w:t xml:space="preserve"> </w:t>
      </w:r>
      <w:r>
        <w:rPr>
          <w:b/>
          <w:color w:val="4B4459"/>
          <w:w w:val="90"/>
          <w:sz w:val="20"/>
        </w:rPr>
        <w:t>of</w:t>
      </w:r>
      <w:r>
        <w:rPr>
          <w:b/>
          <w:color w:val="4B4459"/>
          <w:spacing w:val="-6"/>
          <w:w w:val="90"/>
          <w:sz w:val="20"/>
        </w:rPr>
        <w:t xml:space="preserve"> </w:t>
      </w:r>
      <w:r>
        <w:rPr>
          <w:b/>
          <w:color w:val="4B4459"/>
          <w:spacing w:val="-2"/>
          <w:w w:val="90"/>
          <w:sz w:val="20"/>
        </w:rPr>
        <w:t>Medicine</w:t>
      </w:r>
    </w:p>
    <w:p w14:paraId="5004084E" w14:textId="77777777" w:rsidR="00BE43BA" w:rsidRDefault="00392867">
      <w:pPr>
        <w:spacing w:before="34"/>
        <w:ind w:left="175"/>
        <w:rPr>
          <w:sz w:val="18"/>
        </w:rPr>
      </w:pPr>
      <w:r>
        <w:rPr>
          <w:color w:val="4B4459"/>
          <w:w w:val="105"/>
          <w:sz w:val="18"/>
        </w:rPr>
        <w:t>Department</w:t>
      </w:r>
      <w:r>
        <w:rPr>
          <w:color w:val="4B4459"/>
          <w:spacing w:val="30"/>
          <w:w w:val="105"/>
          <w:sz w:val="18"/>
        </w:rPr>
        <w:t xml:space="preserve"> </w:t>
      </w:r>
      <w:r>
        <w:rPr>
          <w:color w:val="4B4459"/>
          <w:w w:val="105"/>
          <w:sz w:val="18"/>
        </w:rPr>
        <w:t>of</w:t>
      </w:r>
      <w:r>
        <w:rPr>
          <w:color w:val="4B4459"/>
          <w:spacing w:val="9"/>
          <w:w w:val="105"/>
          <w:sz w:val="18"/>
        </w:rPr>
        <w:t xml:space="preserve"> </w:t>
      </w:r>
      <w:r>
        <w:rPr>
          <w:color w:val="4B4459"/>
          <w:w w:val="105"/>
          <w:sz w:val="18"/>
        </w:rPr>
        <w:t>Or</w:t>
      </w:r>
      <w:r>
        <w:rPr>
          <w:color w:val="5B264D"/>
          <w:w w:val="105"/>
          <w:sz w:val="18"/>
        </w:rPr>
        <w:t>t</w:t>
      </w:r>
      <w:r>
        <w:rPr>
          <w:color w:val="4B4459"/>
          <w:w w:val="105"/>
          <w:sz w:val="18"/>
        </w:rPr>
        <w:t>hopaedic</w:t>
      </w:r>
      <w:r>
        <w:rPr>
          <w:color w:val="4B4459"/>
          <w:spacing w:val="-7"/>
          <w:w w:val="105"/>
          <w:sz w:val="18"/>
        </w:rPr>
        <w:t xml:space="preserve"> </w:t>
      </w:r>
      <w:r>
        <w:rPr>
          <w:color w:val="4B4459"/>
          <w:spacing w:val="-2"/>
          <w:w w:val="105"/>
          <w:sz w:val="18"/>
        </w:rPr>
        <w:t>Surgery</w:t>
      </w:r>
    </w:p>
    <w:p w14:paraId="5004084F" w14:textId="77777777" w:rsidR="00BE43BA" w:rsidRDefault="00BE43BA">
      <w:pPr>
        <w:pStyle w:val="BodyText"/>
        <w:rPr>
          <w:sz w:val="18"/>
        </w:rPr>
      </w:pPr>
    </w:p>
    <w:p w14:paraId="50040850" w14:textId="77777777" w:rsidR="00BE43BA" w:rsidRDefault="00BE43BA">
      <w:pPr>
        <w:pStyle w:val="BodyText"/>
        <w:rPr>
          <w:sz w:val="18"/>
        </w:rPr>
      </w:pPr>
    </w:p>
    <w:p w14:paraId="50040851" w14:textId="77777777" w:rsidR="00BE43BA" w:rsidRDefault="00BE43BA">
      <w:pPr>
        <w:pStyle w:val="BodyText"/>
        <w:spacing w:before="9"/>
        <w:rPr>
          <w:sz w:val="18"/>
        </w:rPr>
      </w:pPr>
    </w:p>
    <w:p w14:paraId="50040852" w14:textId="33E7A1C7" w:rsidR="00BE43BA" w:rsidRDefault="00392867">
      <w:pPr>
        <w:pStyle w:val="BodyText"/>
        <w:spacing w:line="583" w:lineRule="auto"/>
        <w:ind w:left="1281" w:right="7058" w:hanging="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0040921" wp14:editId="29F972FD">
                <wp:simplePos x="0" y="0"/>
                <wp:positionH relativeFrom="page">
                  <wp:posOffset>1619250</wp:posOffset>
                </wp:positionH>
                <wp:positionV relativeFrom="paragraph">
                  <wp:posOffset>755015</wp:posOffset>
                </wp:positionV>
                <wp:extent cx="1478280" cy="895983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8280" cy="895983"/>
                          <a:chOff x="0" y="0"/>
                          <a:chExt cx="1478280" cy="895983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32778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40949" w14:textId="77777777" w:rsidR="00BE43BA" w:rsidRDefault="00392867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sz w:val="21"/>
                                </w:rPr>
                                <w:t>Dr.</w:t>
                              </w:r>
                              <w:r>
                                <w:rPr>
                                  <w:color w:val="181818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21"/>
                                </w:rPr>
                                <w:t>Janet</w:t>
                              </w:r>
                              <w:r>
                                <w:rPr>
                                  <w:color w:val="181818"/>
                                  <w:spacing w:val="-2"/>
                                  <w:sz w:val="21"/>
                                </w:rPr>
                                <w:t xml:space="preserve"> Southerland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558798"/>
                            <a:ext cx="147828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4094A" w14:textId="4675C0C1" w:rsidR="00BE43BA" w:rsidRDefault="00BC3196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</w:p>
                            <w:p w14:paraId="5004094B" w14:textId="2E709756" w:rsidR="00BE43BA" w:rsidRDefault="00392867">
                              <w:pPr>
                                <w:spacing w:before="5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05"/>
                                  <w:sz w:val="21"/>
                                </w:rPr>
                                <w:t>Department</w:t>
                              </w:r>
                              <w:r>
                                <w:rPr>
                                  <w:color w:val="181818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05"/>
                                  <w:sz w:val="21"/>
                                </w:rPr>
                                <w:t>Head,</w:t>
                              </w:r>
                              <w:r>
                                <w:rPr>
                                  <w:color w:val="181818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40921" id="Group 2" o:spid="_x0000_s1026" style="position:absolute;left:0;text-align:left;margin-left:127.5pt;margin-top:59.45pt;width:116.4pt;height:70.55pt;z-index:15730176;mso-wrap-distance-left:0;mso-wrap-distance-right:0;mso-position-horizontal-relative:page;mso-width-relative:margin;mso-height-relative:margin" coordsize="14782,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width:13277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0040949" w14:textId="77777777" w:rsidR="00BE43BA" w:rsidRDefault="00392867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sz w:val="21"/>
                          </w:rPr>
                          <w:t>Dr.</w:t>
                        </w:r>
                        <w:r>
                          <w:rPr>
                            <w:color w:val="181818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1"/>
                          </w:rPr>
                          <w:t>Janet</w:t>
                        </w:r>
                        <w:r>
                          <w:rPr>
                            <w:color w:val="181818"/>
                            <w:spacing w:val="-2"/>
                            <w:sz w:val="21"/>
                          </w:rPr>
                          <w:t xml:space="preserve"> Southerland</w:t>
                        </w:r>
                      </w:p>
                    </w:txbxContent>
                  </v:textbox>
                </v:shape>
                <v:shape id="Textbox 5" o:spid="_x0000_s1028" type="#_x0000_t202" style="position:absolute;top:5587;width:14782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004094A" w14:textId="4675C0C1" w:rsidR="00BE43BA" w:rsidRDefault="00BC3196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05"/>
                            <w:sz w:val="21"/>
                          </w:rPr>
                          <w:t xml:space="preserve"> </w:t>
                        </w:r>
                      </w:p>
                      <w:p w14:paraId="5004094B" w14:textId="2E709756" w:rsidR="00BE43BA" w:rsidRDefault="00392867">
                        <w:pPr>
                          <w:spacing w:before="54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05"/>
                            <w:sz w:val="21"/>
                          </w:rPr>
                          <w:t>Department</w:t>
                        </w:r>
                        <w:r>
                          <w:rPr>
                            <w:color w:val="181818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5"/>
                            <w:sz w:val="21"/>
                          </w:rPr>
                          <w:t>Head,</w:t>
                        </w:r>
                        <w:r>
                          <w:rPr>
                            <w:color w:val="181818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B5F67">
        <w:rPr>
          <w:color w:val="181818"/>
          <w:spacing w:val="-2"/>
          <w:w w:val="105"/>
        </w:rPr>
        <w:t>Date</w:t>
      </w:r>
      <w:r>
        <w:rPr>
          <w:color w:val="181818"/>
          <w:spacing w:val="-2"/>
          <w:w w:val="105"/>
        </w:rPr>
        <w:t xml:space="preserve"> Memorandum </w:t>
      </w:r>
      <w:r>
        <w:rPr>
          <w:color w:val="181818"/>
          <w:spacing w:val="-4"/>
          <w:w w:val="105"/>
        </w:rPr>
        <w:t>To:</w:t>
      </w:r>
    </w:p>
    <w:p w14:paraId="50040853" w14:textId="77777777" w:rsidR="00BE43BA" w:rsidRDefault="00BE43BA">
      <w:pPr>
        <w:pStyle w:val="BodyText"/>
        <w:spacing w:before="54"/>
      </w:pPr>
    </w:p>
    <w:p w14:paraId="50040854" w14:textId="77777777" w:rsidR="00BE43BA" w:rsidRDefault="00392867">
      <w:pPr>
        <w:pStyle w:val="BodyText"/>
        <w:ind w:left="1283"/>
      </w:pPr>
      <w:r>
        <w:rPr>
          <w:color w:val="181818"/>
          <w:spacing w:val="-2"/>
          <w:w w:val="105"/>
        </w:rPr>
        <w:t>From:</w:t>
      </w:r>
    </w:p>
    <w:p w14:paraId="50040855" w14:textId="77777777" w:rsidR="00BE43BA" w:rsidRDefault="00BE43BA">
      <w:pPr>
        <w:pStyle w:val="BodyText"/>
      </w:pPr>
    </w:p>
    <w:p w14:paraId="50040856" w14:textId="77777777" w:rsidR="00BE43BA" w:rsidRDefault="00BE43BA">
      <w:pPr>
        <w:pStyle w:val="BodyText"/>
        <w:spacing w:before="163"/>
      </w:pPr>
    </w:p>
    <w:p w14:paraId="50040857" w14:textId="03EED417" w:rsidR="00BE43BA" w:rsidRDefault="00392867">
      <w:pPr>
        <w:pStyle w:val="BodyText"/>
        <w:tabs>
          <w:tab w:val="left" w:pos="2005"/>
        </w:tabs>
        <w:spacing w:line="285" w:lineRule="auto"/>
        <w:ind w:left="2006" w:right="3741" w:hanging="723"/>
      </w:pPr>
      <w:r>
        <w:rPr>
          <w:color w:val="181818"/>
          <w:spacing w:val="-4"/>
          <w:w w:val="105"/>
        </w:rPr>
        <w:t>Re:</w:t>
      </w:r>
      <w:r>
        <w:rPr>
          <w:color w:val="181818"/>
        </w:rPr>
        <w:tab/>
      </w:r>
      <w:r>
        <w:rPr>
          <w:color w:val="181818"/>
          <w:w w:val="105"/>
        </w:rPr>
        <w:t>Postdoctoral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Position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Approval on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behalf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of Name</w:t>
      </w:r>
      <w:r w:rsidR="00BC3196">
        <w:rPr>
          <w:color w:val="181818"/>
          <w:w w:val="105"/>
        </w:rPr>
        <w:t xml:space="preserve"> </w:t>
      </w:r>
    </w:p>
    <w:p w14:paraId="50040858" w14:textId="6A5A0481" w:rsidR="00BE43BA" w:rsidRDefault="00392867">
      <w:pPr>
        <w:pStyle w:val="BodyText"/>
        <w:spacing w:before="10"/>
        <w:ind w:left="2013"/>
      </w:pPr>
      <w:r>
        <w:rPr>
          <w:color w:val="181818"/>
          <w:w w:val="105"/>
        </w:rPr>
        <w:t>Department:</w:t>
      </w:r>
      <w:r>
        <w:rPr>
          <w:color w:val="181818"/>
          <w:spacing w:val="-1"/>
          <w:w w:val="105"/>
        </w:rPr>
        <w:t xml:space="preserve"> </w:t>
      </w:r>
      <w:r w:rsidR="00BC3196">
        <w:rPr>
          <w:color w:val="181818"/>
          <w:w w:val="105"/>
        </w:rPr>
        <w:t xml:space="preserve"> </w:t>
      </w:r>
    </w:p>
    <w:p w14:paraId="50040859" w14:textId="343B60C8" w:rsidR="00BE43BA" w:rsidRDefault="00392867">
      <w:pPr>
        <w:pStyle w:val="BodyText"/>
        <w:spacing w:before="52"/>
        <w:ind w:left="2012"/>
      </w:pPr>
      <w:r>
        <w:rPr>
          <w:color w:val="181818"/>
          <w:spacing w:val="-2"/>
          <w:w w:val="105"/>
        </w:rPr>
        <w:t>Under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spacing w:val="-2"/>
          <w:w w:val="105"/>
        </w:rPr>
        <w:t>the</w:t>
      </w:r>
      <w:r>
        <w:rPr>
          <w:color w:val="181818"/>
          <w:spacing w:val="-1"/>
          <w:w w:val="105"/>
        </w:rPr>
        <w:t xml:space="preserve"> </w:t>
      </w:r>
      <w:r>
        <w:rPr>
          <w:color w:val="333333"/>
          <w:spacing w:val="-2"/>
          <w:w w:val="105"/>
        </w:rPr>
        <w:t>supervision</w:t>
      </w:r>
      <w:r>
        <w:rPr>
          <w:color w:val="333333"/>
          <w:spacing w:val="2"/>
          <w:w w:val="105"/>
        </w:rPr>
        <w:t xml:space="preserve"> </w:t>
      </w:r>
      <w:r>
        <w:rPr>
          <w:color w:val="181818"/>
          <w:spacing w:val="-2"/>
          <w:w w:val="105"/>
        </w:rPr>
        <w:t>of:</w:t>
      </w:r>
      <w:r>
        <w:rPr>
          <w:color w:val="181818"/>
          <w:spacing w:val="47"/>
          <w:w w:val="105"/>
        </w:rPr>
        <w:t xml:space="preserve"> </w:t>
      </w:r>
      <w:r w:rsidR="00BC3196">
        <w:rPr>
          <w:color w:val="181818"/>
          <w:spacing w:val="-2"/>
          <w:w w:val="105"/>
        </w:rPr>
        <w:t xml:space="preserve"> </w:t>
      </w:r>
    </w:p>
    <w:p w14:paraId="5004085A" w14:textId="77777777" w:rsidR="00BE43BA" w:rsidRDefault="00BE43BA">
      <w:pPr>
        <w:pStyle w:val="BodyText"/>
        <w:spacing w:before="106"/>
      </w:pPr>
    </w:p>
    <w:p w14:paraId="5004085B" w14:textId="7BBFC43E" w:rsidR="00BE43BA" w:rsidRDefault="00392867">
      <w:pPr>
        <w:pStyle w:val="BodyText"/>
        <w:spacing w:line="283" w:lineRule="auto"/>
        <w:ind w:left="1296" w:right="165" w:firstLine="3"/>
      </w:pPr>
      <w:r>
        <w:rPr>
          <w:color w:val="181818"/>
          <w:w w:val="105"/>
        </w:rPr>
        <w:t>Attached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please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find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request from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the Department</w:t>
      </w:r>
      <w:r>
        <w:rPr>
          <w:color w:val="181818"/>
          <w:spacing w:val="27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3"/>
          <w:w w:val="105"/>
        </w:rPr>
        <w:t xml:space="preserve"> </w:t>
      </w:r>
      <w:r w:rsidR="00BC3196">
        <w:rPr>
          <w:color w:val="181818"/>
          <w:w w:val="105"/>
        </w:rPr>
        <w:t>xxx</w:t>
      </w:r>
      <w:r>
        <w:rPr>
          <w:color w:val="181818"/>
          <w:spacing w:val="-10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35"/>
          <w:w w:val="105"/>
        </w:rPr>
        <w:t xml:space="preserve"> </w:t>
      </w:r>
      <w:r>
        <w:rPr>
          <w:color w:val="181818"/>
          <w:w w:val="105"/>
        </w:rPr>
        <w:t>allow the above referenced individual to undertake training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 xml:space="preserve">a Postdoctoral Fellow as </w:t>
      </w:r>
      <w:r>
        <w:rPr>
          <w:color w:val="181818"/>
          <w:spacing w:val="-2"/>
          <w:w w:val="105"/>
        </w:rPr>
        <w:t>follows:</w:t>
      </w:r>
    </w:p>
    <w:p w14:paraId="5004085C" w14:textId="77777777" w:rsidR="00BE43BA" w:rsidRDefault="00BE43BA">
      <w:pPr>
        <w:pStyle w:val="BodyText"/>
        <w:spacing w:before="2"/>
        <w:rPr>
          <w:sz w:val="19"/>
        </w:rPr>
      </w:pPr>
    </w:p>
    <w:p w14:paraId="5004085D" w14:textId="77777777" w:rsidR="00BE43BA" w:rsidRDefault="00BE43BA">
      <w:pPr>
        <w:rPr>
          <w:sz w:val="19"/>
        </w:rPr>
        <w:sectPr w:rsidR="00BE43BA">
          <w:type w:val="continuous"/>
          <w:pgSz w:w="12240" w:h="15840"/>
          <w:pgMar w:top="680" w:right="1720" w:bottom="280" w:left="540" w:header="720" w:footer="720" w:gutter="0"/>
          <w:cols w:space="720"/>
        </w:sectPr>
      </w:pPr>
    </w:p>
    <w:p w14:paraId="5004085E" w14:textId="1E3F3782" w:rsidR="00BE43BA" w:rsidRDefault="00392867">
      <w:pPr>
        <w:pStyle w:val="BodyText"/>
        <w:spacing w:before="93" w:line="285" w:lineRule="auto"/>
        <w:ind w:left="2012" w:firstLine="7"/>
      </w:pPr>
      <w:r>
        <w:rPr>
          <w:color w:val="181818"/>
          <w:spacing w:val="-2"/>
          <w:w w:val="105"/>
        </w:rPr>
        <w:t>Proposed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spacing w:val="-2"/>
          <w:w w:val="105"/>
        </w:rPr>
        <w:t>Hire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spacing w:val="-2"/>
          <w:w w:val="105"/>
        </w:rPr>
        <w:t>Date</w:t>
      </w:r>
      <w:r>
        <w:rPr>
          <w:color w:val="4B4459"/>
          <w:spacing w:val="-2"/>
          <w:w w:val="105"/>
        </w:rPr>
        <w:t xml:space="preserve">: </w:t>
      </w:r>
      <w:r>
        <w:rPr>
          <w:color w:val="181818"/>
          <w:w w:val="105"/>
        </w:rPr>
        <w:t>Funding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 xml:space="preserve">Source: </w:t>
      </w:r>
      <w:r>
        <w:rPr>
          <w:color w:val="181818"/>
          <w:spacing w:val="-2"/>
          <w:w w:val="105"/>
        </w:rPr>
        <w:t>Salary:</w:t>
      </w:r>
      <w:r w:rsidR="00170BA5">
        <w:rPr>
          <w:color w:val="181818"/>
          <w:spacing w:val="-2"/>
          <w:w w:val="105"/>
        </w:rPr>
        <w:t xml:space="preserve"> </w:t>
      </w:r>
    </w:p>
    <w:p w14:paraId="5004085F" w14:textId="77777777" w:rsidR="00BE43BA" w:rsidRDefault="00392867">
      <w:pPr>
        <w:pStyle w:val="BodyText"/>
        <w:spacing w:before="18" w:line="292" w:lineRule="auto"/>
        <w:ind w:left="2017" w:right="230" w:firstLine="2"/>
        <w:rPr>
          <w:color w:val="181818"/>
          <w:w w:val="105"/>
        </w:rPr>
      </w:pPr>
      <w:r>
        <w:rPr>
          <w:color w:val="181818"/>
          <w:w w:val="105"/>
        </w:rPr>
        <w:t xml:space="preserve">Faculty Sponsor: </w:t>
      </w:r>
      <w:r>
        <w:rPr>
          <w:color w:val="181818"/>
          <w:spacing w:val="-2"/>
          <w:w w:val="105"/>
        </w:rPr>
        <w:t xml:space="preserve">Education: </w:t>
      </w:r>
      <w:r>
        <w:rPr>
          <w:color w:val="181818"/>
          <w:w w:val="105"/>
        </w:rPr>
        <w:t xml:space="preserve">Current Position: </w:t>
      </w:r>
      <w:r>
        <w:rPr>
          <w:color w:val="050505"/>
          <w:w w:val="105"/>
        </w:rPr>
        <w:t>Training</w:t>
      </w:r>
      <w:r>
        <w:rPr>
          <w:color w:val="050505"/>
          <w:spacing w:val="-19"/>
          <w:w w:val="105"/>
        </w:rPr>
        <w:t xml:space="preserve"> </w:t>
      </w:r>
      <w:r>
        <w:rPr>
          <w:color w:val="181818"/>
          <w:w w:val="105"/>
        </w:rPr>
        <w:t>Plan: Curriculum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Vitae:</w:t>
      </w:r>
    </w:p>
    <w:p w14:paraId="1459D538" w14:textId="3BE27241" w:rsidR="00170BA5" w:rsidRDefault="00170BA5">
      <w:pPr>
        <w:pStyle w:val="BodyText"/>
        <w:spacing w:before="18" w:line="292" w:lineRule="auto"/>
        <w:ind w:left="2017" w:right="230" w:firstLine="2"/>
      </w:pPr>
      <w:r w:rsidRPr="00170BA5">
        <w:rPr>
          <w:color w:val="181818"/>
          <w:w w:val="105"/>
          <w:highlight w:val="yellow"/>
        </w:rPr>
        <w:t xml:space="preserve">What the student is going to get out of it. </w:t>
      </w:r>
      <w:r w:rsidR="00FF650E">
        <w:rPr>
          <w:color w:val="181818"/>
          <w:w w:val="105"/>
          <w:highlight w:val="yellow"/>
        </w:rPr>
        <w:t xml:space="preserve">A statement about how the student is benefiting from this. ie. </w:t>
      </w:r>
      <w:r w:rsidRPr="00170BA5">
        <w:rPr>
          <w:color w:val="181818"/>
          <w:w w:val="105"/>
          <w:highlight w:val="yellow"/>
        </w:rPr>
        <w:t xml:space="preserve">By </w:t>
      </w:r>
      <w:r w:rsidR="00FF650E">
        <w:rPr>
          <w:color w:val="181818"/>
          <w:w w:val="105"/>
          <w:highlight w:val="yellow"/>
        </w:rPr>
        <w:t xml:space="preserve">completing this training plan </w:t>
      </w:r>
      <w:r w:rsidRPr="00170BA5">
        <w:rPr>
          <w:color w:val="181818"/>
          <w:w w:val="105"/>
          <w:highlight w:val="yellow"/>
        </w:rPr>
        <w:t>the student will get what???</w:t>
      </w:r>
      <w:r>
        <w:rPr>
          <w:color w:val="181818"/>
          <w:w w:val="105"/>
        </w:rPr>
        <w:t xml:space="preserve"> </w:t>
      </w:r>
    </w:p>
    <w:p w14:paraId="50040865" w14:textId="1EDBFE42" w:rsidR="00BE43BA" w:rsidRDefault="00392867" w:rsidP="00BC3196">
      <w:pPr>
        <w:pStyle w:val="BodyText"/>
        <w:spacing w:before="101"/>
        <w:ind w:left="856"/>
      </w:pPr>
      <w:r>
        <w:br w:type="column"/>
      </w:r>
      <w:r w:rsidR="00BC3196">
        <w:rPr>
          <w:color w:val="181818"/>
          <w:w w:val="105"/>
        </w:rPr>
        <w:t xml:space="preserve"> </w:t>
      </w:r>
    </w:p>
    <w:p w14:paraId="50040866" w14:textId="77777777" w:rsidR="00BE43BA" w:rsidRDefault="00BE43BA">
      <w:pPr>
        <w:sectPr w:rsidR="00BE43BA">
          <w:type w:val="continuous"/>
          <w:pgSz w:w="12240" w:h="15840"/>
          <w:pgMar w:top="680" w:right="1720" w:bottom="280" w:left="540" w:header="720" w:footer="720" w:gutter="0"/>
          <w:cols w:num="2" w:space="720" w:equalWidth="0">
            <w:col w:w="3985" w:space="40"/>
            <w:col w:w="5955"/>
          </w:cols>
        </w:sectPr>
      </w:pPr>
    </w:p>
    <w:p w14:paraId="50040867" w14:textId="77777777" w:rsidR="00BE43BA" w:rsidRDefault="0039286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040923" wp14:editId="50040924">
                <wp:simplePos x="0" y="0"/>
                <wp:positionH relativeFrom="page">
                  <wp:posOffset>0</wp:posOffset>
                </wp:positionH>
                <wp:positionV relativeFrom="page">
                  <wp:posOffset>9110271</wp:posOffset>
                </wp:positionV>
                <wp:extent cx="1270" cy="5727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2770">
                              <a:moveTo>
                                <a:pt x="0" y="5725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1C8C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E4067" id="Graphic 6" o:spid="_x0000_s1026" style="position:absolute;margin-left:0;margin-top:717.35pt;width:.1pt;height:45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" path="m,572538l,e" filled="f" strokecolor="#c1c8c6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0040925" wp14:editId="50040926">
                <wp:simplePos x="0" y="0"/>
                <wp:positionH relativeFrom="page">
                  <wp:posOffset>6090484</wp:posOffset>
                </wp:positionH>
                <wp:positionV relativeFrom="page">
                  <wp:posOffset>9101111</wp:posOffset>
                </wp:positionV>
                <wp:extent cx="861694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1694">
                              <a:moveTo>
                                <a:pt x="0" y="0"/>
                              </a:moveTo>
                              <a:lnTo>
                                <a:pt x="861558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9B530" id="Graphic 7" o:spid="_x0000_s1026" style="position:absolute;margin-left:479.55pt;margin-top:716.6pt;width:67.8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61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" path="m,l861558,e" filled="f" strokeweight=".1272mm">
                <v:path arrowok="t"/>
                <w10:wrap anchorx="page" anchory="page"/>
              </v:shape>
            </w:pict>
          </mc:Fallback>
        </mc:AlternateContent>
      </w:r>
    </w:p>
    <w:p w14:paraId="50040868" w14:textId="77777777" w:rsidR="00BE43BA" w:rsidRDefault="00BE43BA">
      <w:pPr>
        <w:pStyle w:val="BodyText"/>
      </w:pPr>
    </w:p>
    <w:p w14:paraId="50040869" w14:textId="77777777" w:rsidR="00BE43BA" w:rsidRDefault="00BE43BA">
      <w:pPr>
        <w:pStyle w:val="BodyText"/>
      </w:pPr>
    </w:p>
    <w:p w14:paraId="5004086A" w14:textId="77777777" w:rsidR="00BE43BA" w:rsidRDefault="00BE43BA">
      <w:pPr>
        <w:pStyle w:val="BodyText"/>
        <w:spacing w:before="208"/>
      </w:pPr>
    </w:p>
    <w:p w14:paraId="5004086B" w14:textId="77777777" w:rsidR="00BE43BA" w:rsidRDefault="00392867">
      <w:pPr>
        <w:pStyle w:val="BodyText"/>
        <w:tabs>
          <w:tab w:val="left" w:pos="6884"/>
          <w:tab w:val="left" w:pos="8597"/>
        </w:tabs>
        <w:spacing w:before="1" w:line="300" w:lineRule="auto"/>
        <w:ind w:left="2737" w:right="1059" w:hanging="1423"/>
      </w:pPr>
      <w:r>
        <w:rPr>
          <w:color w:val="181818"/>
          <w:spacing w:val="-2"/>
          <w:w w:val="115"/>
        </w:rPr>
        <w:lastRenderedPageBreak/>
        <w:t>Approved:</w:t>
      </w:r>
      <w:r>
        <w:rPr>
          <w:color w:val="181818"/>
          <w:u w:val="single" w:color="040404"/>
        </w:rPr>
        <w:tab/>
      </w:r>
      <w:r>
        <w:rPr>
          <w:color w:val="181818"/>
          <w:u w:val="single" w:color="040404"/>
        </w:rPr>
        <w:tab/>
      </w:r>
      <w:r>
        <w:rPr>
          <w:color w:val="181818"/>
          <w:spacing w:val="-2"/>
          <w:w w:val="115"/>
        </w:rPr>
        <w:t>Date</w:t>
      </w:r>
      <w:r>
        <w:rPr>
          <w:color w:val="4B4459"/>
          <w:spacing w:val="-2"/>
          <w:w w:val="115"/>
        </w:rPr>
        <w:t>:</w:t>
      </w:r>
      <w:r>
        <w:rPr>
          <w:color w:val="4B4459"/>
          <w:u w:val="single" w:color="323232"/>
        </w:rPr>
        <w:tab/>
      </w:r>
      <w:r>
        <w:rPr>
          <w:color w:val="4B4459"/>
          <w:spacing w:val="-6"/>
          <w:w w:val="165"/>
        </w:rPr>
        <w:t xml:space="preserve"> </w:t>
      </w:r>
      <w:r>
        <w:rPr>
          <w:color w:val="181818"/>
          <w:w w:val="165"/>
        </w:rPr>
        <w:t xml:space="preserve">_ </w:t>
      </w:r>
      <w:r>
        <w:rPr>
          <w:color w:val="181818"/>
          <w:w w:val="110"/>
        </w:rPr>
        <w:t>Janet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Southerland, PhD</w:t>
      </w:r>
    </w:p>
    <w:p w14:paraId="5004086C" w14:textId="77777777" w:rsidR="00BE43BA" w:rsidRDefault="00392867">
      <w:pPr>
        <w:pStyle w:val="BodyText"/>
        <w:spacing w:line="229" w:lineRule="exact"/>
        <w:ind w:left="2749"/>
      </w:pPr>
      <w:r>
        <w:rPr>
          <w:color w:val="181818"/>
          <w:w w:val="105"/>
        </w:rPr>
        <w:t>Vice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Chancellor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4"/>
          <w:w w:val="105"/>
        </w:rPr>
        <w:t xml:space="preserve"> </w:t>
      </w:r>
      <w:r>
        <w:rPr>
          <w:color w:val="333333"/>
          <w:w w:val="105"/>
        </w:rPr>
        <w:t>Academic</w:t>
      </w:r>
      <w:r>
        <w:rPr>
          <w:color w:val="333333"/>
          <w:spacing w:val="-16"/>
          <w:w w:val="105"/>
        </w:rPr>
        <w:t xml:space="preserve"> </w:t>
      </w:r>
      <w:r>
        <w:rPr>
          <w:color w:val="181818"/>
          <w:spacing w:val="-2"/>
          <w:w w:val="105"/>
        </w:rPr>
        <w:t>Affairs</w:t>
      </w:r>
    </w:p>
    <w:p w14:paraId="5004086D" w14:textId="77777777" w:rsidR="00BE43BA" w:rsidRDefault="00BE43BA">
      <w:pPr>
        <w:pStyle w:val="BodyText"/>
        <w:rPr>
          <w:sz w:val="20"/>
        </w:rPr>
      </w:pPr>
    </w:p>
    <w:p w14:paraId="5004086E" w14:textId="77777777" w:rsidR="00BE43BA" w:rsidRDefault="00BE43BA">
      <w:pPr>
        <w:pStyle w:val="BodyText"/>
        <w:rPr>
          <w:sz w:val="20"/>
        </w:rPr>
      </w:pPr>
    </w:p>
    <w:p w14:paraId="5004086F" w14:textId="77777777" w:rsidR="00BE43BA" w:rsidRDefault="00BE43BA">
      <w:pPr>
        <w:pStyle w:val="BodyText"/>
        <w:rPr>
          <w:sz w:val="20"/>
        </w:rPr>
      </w:pPr>
    </w:p>
    <w:p w14:paraId="50040870" w14:textId="77777777" w:rsidR="00BE43BA" w:rsidRDefault="00392867">
      <w:pPr>
        <w:pStyle w:val="BodyText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040927" wp14:editId="50040928">
                <wp:simplePos x="0" y="0"/>
                <wp:positionH relativeFrom="page">
                  <wp:posOffset>1984334</wp:posOffset>
                </wp:positionH>
                <wp:positionV relativeFrom="paragraph">
                  <wp:posOffset>293846</wp:posOffset>
                </wp:positionV>
                <wp:extent cx="12649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920">
                              <a:moveTo>
                                <a:pt x="0" y="0"/>
                              </a:moveTo>
                              <a:lnTo>
                                <a:pt x="126484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017BF" id="Graphic 8" o:spid="_x0000_s1026" style="position:absolute;margin-left:156.25pt;margin-top:23.15pt;width:9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" path="m,l1264841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040929" wp14:editId="5004092A">
                <wp:simplePos x="0" y="0"/>
                <wp:positionH relativeFrom="page">
                  <wp:posOffset>4046575</wp:posOffset>
                </wp:positionH>
                <wp:positionV relativeFrom="paragraph">
                  <wp:posOffset>298427</wp:posOffset>
                </wp:positionV>
                <wp:extent cx="5822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>
                              <a:moveTo>
                                <a:pt x="0" y="0"/>
                              </a:moveTo>
                              <a:lnTo>
                                <a:pt x="58201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DCC50" id="Graphic 9" o:spid="_x0000_s1026" style="position:absolute;margin-left:318.65pt;margin-top:23.5pt;width:4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" path="m,l582010,e" filled="f" strokeweight=".38167mm">
                <v:path arrowok="t"/>
                <w10:wrap type="topAndBottom" anchorx="page"/>
              </v:shape>
            </w:pict>
          </mc:Fallback>
        </mc:AlternateContent>
      </w:r>
    </w:p>
    <w:p w14:paraId="50040871" w14:textId="77777777" w:rsidR="00BE43BA" w:rsidRDefault="00392867">
      <w:pPr>
        <w:spacing w:before="137"/>
        <w:ind w:left="234"/>
        <w:rPr>
          <w:sz w:val="18"/>
        </w:rPr>
      </w:pPr>
      <w:r>
        <w:rPr>
          <w:color w:val="4B4459"/>
          <w:w w:val="105"/>
          <w:sz w:val="18"/>
        </w:rPr>
        <w:t>2021</w:t>
      </w:r>
      <w:r>
        <w:rPr>
          <w:color w:val="382D4F"/>
          <w:w w:val="105"/>
          <w:sz w:val="18"/>
        </w:rPr>
        <w:t>P</w:t>
      </w:r>
      <w:r>
        <w:rPr>
          <w:color w:val="5D5470"/>
          <w:w w:val="105"/>
          <w:sz w:val="18"/>
        </w:rPr>
        <w:t>erdido</w:t>
      </w:r>
      <w:r>
        <w:rPr>
          <w:color w:val="5D5470"/>
          <w:spacing w:val="-9"/>
          <w:w w:val="105"/>
          <w:sz w:val="18"/>
        </w:rPr>
        <w:t xml:space="preserve"> </w:t>
      </w:r>
      <w:r>
        <w:rPr>
          <w:color w:val="4B4459"/>
          <w:w w:val="105"/>
          <w:sz w:val="18"/>
        </w:rPr>
        <w:t>Street,</w:t>
      </w:r>
      <w:r>
        <w:rPr>
          <w:color w:val="4B4459"/>
          <w:spacing w:val="-8"/>
          <w:w w:val="105"/>
          <w:sz w:val="18"/>
        </w:rPr>
        <w:t xml:space="preserve"> </w:t>
      </w:r>
      <w:r>
        <w:rPr>
          <w:color w:val="4B4459"/>
          <w:w w:val="105"/>
          <w:sz w:val="18"/>
        </w:rPr>
        <w:t>7th</w:t>
      </w:r>
      <w:r>
        <w:rPr>
          <w:color w:val="4B4459"/>
          <w:spacing w:val="-6"/>
          <w:w w:val="105"/>
          <w:sz w:val="18"/>
        </w:rPr>
        <w:t xml:space="preserve"> </w:t>
      </w:r>
      <w:r>
        <w:rPr>
          <w:color w:val="382D4F"/>
          <w:w w:val="105"/>
          <w:sz w:val="18"/>
        </w:rPr>
        <w:t>Floor</w:t>
      </w:r>
      <w:r>
        <w:rPr>
          <w:color w:val="382D4F"/>
          <w:spacing w:val="64"/>
          <w:w w:val="105"/>
          <w:sz w:val="18"/>
        </w:rPr>
        <w:t xml:space="preserve">  </w:t>
      </w:r>
      <w:r>
        <w:rPr>
          <w:color w:val="4B4459"/>
          <w:w w:val="105"/>
          <w:sz w:val="18"/>
        </w:rPr>
        <w:t>New</w:t>
      </w:r>
      <w:r>
        <w:rPr>
          <w:color w:val="4B4459"/>
          <w:spacing w:val="4"/>
          <w:w w:val="105"/>
          <w:sz w:val="18"/>
        </w:rPr>
        <w:t xml:space="preserve"> </w:t>
      </w:r>
      <w:r>
        <w:rPr>
          <w:color w:val="4B4459"/>
          <w:w w:val="105"/>
          <w:sz w:val="18"/>
        </w:rPr>
        <w:t>Orleans,</w:t>
      </w:r>
      <w:r>
        <w:rPr>
          <w:color w:val="4B4459"/>
          <w:spacing w:val="2"/>
          <w:w w:val="105"/>
          <w:sz w:val="18"/>
        </w:rPr>
        <w:t xml:space="preserve"> </w:t>
      </w:r>
      <w:r>
        <w:rPr>
          <w:color w:val="382D4F"/>
          <w:w w:val="105"/>
          <w:sz w:val="18"/>
        </w:rPr>
        <w:t>Louisiana</w:t>
      </w:r>
      <w:r>
        <w:rPr>
          <w:color w:val="382D4F"/>
          <w:spacing w:val="-1"/>
          <w:w w:val="105"/>
          <w:sz w:val="18"/>
        </w:rPr>
        <w:t xml:space="preserve"> </w:t>
      </w:r>
      <w:r>
        <w:rPr>
          <w:color w:val="4B4459"/>
          <w:spacing w:val="-2"/>
          <w:w w:val="105"/>
          <w:sz w:val="18"/>
        </w:rPr>
        <w:t>70112</w:t>
      </w:r>
    </w:p>
    <w:p w14:paraId="50040872" w14:textId="77777777" w:rsidR="00BE43BA" w:rsidRDefault="00392867">
      <w:pPr>
        <w:spacing w:before="39"/>
        <w:ind w:left="230"/>
        <w:rPr>
          <w:sz w:val="18"/>
        </w:rPr>
      </w:pPr>
      <w:r>
        <w:rPr>
          <w:color w:val="4B4459"/>
          <w:w w:val="110"/>
          <w:sz w:val="18"/>
        </w:rPr>
        <w:t>Office</w:t>
      </w:r>
      <w:r>
        <w:rPr>
          <w:color w:val="4B4459"/>
          <w:spacing w:val="20"/>
          <w:w w:val="110"/>
          <w:sz w:val="18"/>
        </w:rPr>
        <w:t xml:space="preserve"> </w:t>
      </w:r>
      <w:r>
        <w:rPr>
          <w:color w:val="4B4459"/>
          <w:w w:val="110"/>
          <w:sz w:val="18"/>
        </w:rPr>
        <w:t>504</w:t>
      </w:r>
      <w:r>
        <w:rPr>
          <w:color w:val="776E82"/>
          <w:w w:val="110"/>
          <w:sz w:val="18"/>
        </w:rPr>
        <w:t>-</w:t>
      </w:r>
      <w:r>
        <w:rPr>
          <w:color w:val="4B4459"/>
          <w:w w:val="110"/>
          <w:sz w:val="18"/>
        </w:rPr>
        <w:t>568-4680</w:t>
      </w:r>
      <w:r>
        <w:rPr>
          <w:color w:val="4B4459"/>
          <w:spacing w:val="74"/>
          <w:w w:val="150"/>
          <w:sz w:val="18"/>
        </w:rPr>
        <w:t xml:space="preserve"> </w:t>
      </w:r>
      <w:r>
        <w:rPr>
          <w:color w:val="4B4459"/>
          <w:w w:val="110"/>
          <w:sz w:val="18"/>
        </w:rPr>
        <w:t>Fax</w:t>
      </w:r>
      <w:r>
        <w:rPr>
          <w:color w:val="4B4459"/>
          <w:spacing w:val="10"/>
          <w:w w:val="110"/>
          <w:sz w:val="18"/>
        </w:rPr>
        <w:t xml:space="preserve"> </w:t>
      </w:r>
      <w:r>
        <w:rPr>
          <w:color w:val="4B4459"/>
          <w:w w:val="110"/>
          <w:sz w:val="18"/>
        </w:rPr>
        <w:t>504</w:t>
      </w:r>
      <w:r>
        <w:rPr>
          <w:color w:val="776E82"/>
          <w:w w:val="110"/>
          <w:sz w:val="18"/>
        </w:rPr>
        <w:t>-</w:t>
      </w:r>
      <w:r>
        <w:rPr>
          <w:color w:val="4B4459"/>
          <w:w w:val="110"/>
          <w:sz w:val="18"/>
        </w:rPr>
        <w:t>568-4466</w:t>
      </w:r>
      <w:r>
        <w:rPr>
          <w:color w:val="4B4459"/>
          <w:spacing w:val="-9"/>
          <w:w w:val="110"/>
          <w:sz w:val="18"/>
        </w:rPr>
        <w:t xml:space="preserve"> </w:t>
      </w:r>
      <w:r>
        <w:rPr>
          <w:color w:val="EBC62A"/>
          <w:w w:val="110"/>
          <w:sz w:val="18"/>
        </w:rPr>
        <w:t>•</w:t>
      </w:r>
      <w:r>
        <w:rPr>
          <w:color w:val="EBC62A"/>
          <w:spacing w:val="46"/>
          <w:w w:val="110"/>
          <w:sz w:val="18"/>
        </w:rPr>
        <w:t xml:space="preserve"> </w:t>
      </w:r>
      <w:hyperlink r:id="rId5">
        <w:r>
          <w:rPr>
            <w:color w:val="4B4459"/>
            <w:spacing w:val="-2"/>
            <w:w w:val="110"/>
            <w:sz w:val="18"/>
          </w:rPr>
          <w:t>www.medschool.lsuhsc.edu/orthopaedics</w:t>
        </w:r>
      </w:hyperlink>
    </w:p>
    <w:p w14:paraId="50040873" w14:textId="77777777" w:rsidR="00BE43BA" w:rsidRDefault="00BE43BA">
      <w:pPr>
        <w:rPr>
          <w:sz w:val="18"/>
        </w:rPr>
        <w:sectPr w:rsidR="00BE43BA">
          <w:type w:val="continuous"/>
          <w:pgSz w:w="12240" w:h="15840"/>
          <w:pgMar w:top="680" w:right="1720" w:bottom="280" w:left="540" w:header="720" w:footer="720" w:gutter="0"/>
          <w:cols w:space="720"/>
        </w:sectPr>
      </w:pPr>
    </w:p>
    <w:p w14:paraId="50040874" w14:textId="77777777" w:rsidR="00BE43BA" w:rsidRDefault="00392867">
      <w:pPr>
        <w:pStyle w:val="Heading2"/>
        <w:spacing w:before="81"/>
        <w:ind w:right="15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5004092B" wp14:editId="5004092C">
                <wp:simplePos x="0" y="0"/>
                <wp:positionH relativeFrom="page">
                  <wp:posOffset>2291</wp:posOffset>
                </wp:positionH>
                <wp:positionV relativeFrom="page">
                  <wp:posOffset>9023246</wp:posOffset>
                </wp:positionV>
                <wp:extent cx="1270" cy="10261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2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26160">
                              <a:moveTo>
                                <a:pt x="0" y="1025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140CF" id="Graphic 10" o:spid="_x0000_s1026" style="position:absolute;margin-left:.2pt;margin-top:710.5pt;width:.1pt;height:80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2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" path="m,1025989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w w:val="90"/>
        </w:rPr>
        <w:t>Postdoctoral</w:t>
      </w:r>
      <w:r>
        <w:rPr>
          <w:spacing w:val="28"/>
        </w:rPr>
        <w:t xml:space="preserve"> </w:t>
      </w:r>
      <w:r>
        <w:rPr>
          <w:w w:val="90"/>
        </w:rPr>
        <w:t>Training</w:t>
      </w:r>
      <w:r>
        <w:rPr>
          <w:spacing w:val="24"/>
        </w:rPr>
        <w:t xml:space="preserve"> </w:t>
      </w:r>
      <w:r>
        <w:rPr>
          <w:spacing w:val="-4"/>
          <w:w w:val="90"/>
        </w:rPr>
        <w:t>Plan</w:t>
      </w:r>
    </w:p>
    <w:p w14:paraId="50040875" w14:textId="77777777" w:rsidR="00BE43BA" w:rsidRDefault="00BE43BA">
      <w:pPr>
        <w:pStyle w:val="BodyText"/>
        <w:spacing w:before="78"/>
        <w:rPr>
          <w:b/>
          <w:sz w:val="22"/>
        </w:rPr>
      </w:pPr>
    </w:p>
    <w:p w14:paraId="50040876" w14:textId="77777777" w:rsidR="00BE43BA" w:rsidRDefault="00392867">
      <w:pPr>
        <w:spacing w:before="1"/>
        <w:ind w:left="321"/>
        <w:rPr>
          <w:b/>
        </w:rPr>
      </w:pPr>
      <w:r>
        <w:rPr>
          <w:b/>
          <w:spacing w:val="-6"/>
        </w:rPr>
        <w:t>Orthopedics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Department</w:t>
      </w:r>
      <w:r>
        <w:rPr>
          <w:b/>
          <w:spacing w:val="8"/>
        </w:rPr>
        <w:t xml:space="preserve"> </w:t>
      </w:r>
      <w:r>
        <w:rPr>
          <w:b/>
          <w:spacing w:val="-6"/>
        </w:rPr>
        <w:t>Post-Doctoral</w:t>
      </w:r>
      <w:r>
        <w:rPr>
          <w:b/>
          <w:spacing w:val="13"/>
        </w:rPr>
        <w:t xml:space="preserve"> </w:t>
      </w:r>
      <w:r>
        <w:rPr>
          <w:b/>
          <w:spacing w:val="-6"/>
        </w:rPr>
        <w:t>Development</w:t>
      </w:r>
      <w:r>
        <w:rPr>
          <w:b/>
          <w:spacing w:val="4"/>
        </w:rPr>
        <w:t xml:space="preserve"> </w:t>
      </w:r>
      <w:r>
        <w:rPr>
          <w:b/>
          <w:spacing w:val="-6"/>
        </w:rPr>
        <w:t>Committee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(PDC)</w:t>
      </w:r>
    </w:p>
    <w:p w14:paraId="50040877" w14:textId="77777777" w:rsidR="00BE43BA" w:rsidRDefault="00392867">
      <w:pPr>
        <w:pStyle w:val="BodyText"/>
        <w:spacing w:before="52" w:line="292" w:lineRule="auto"/>
        <w:ind w:left="330" w:right="490" w:hanging="4"/>
      </w:pP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post-doctoral</w:t>
      </w:r>
      <w:r>
        <w:rPr>
          <w:spacing w:val="23"/>
          <w:w w:val="105"/>
        </w:rPr>
        <w:t xml:space="preserve"> </w:t>
      </w:r>
      <w:r>
        <w:rPr>
          <w:w w:val="105"/>
        </w:rPr>
        <w:t>fellow will participate in the</w:t>
      </w:r>
      <w:r>
        <w:rPr>
          <w:spacing w:val="35"/>
          <w:w w:val="105"/>
        </w:rPr>
        <w:t xml:space="preserve"> </w:t>
      </w:r>
      <w:r>
        <w:rPr>
          <w:w w:val="105"/>
        </w:rPr>
        <w:t>Orthopedic Department</w:t>
      </w:r>
      <w:r>
        <w:rPr>
          <w:spacing w:val="35"/>
          <w:w w:val="105"/>
        </w:rPr>
        <w:t xml:space="preserve"> </w:t>
      </w:r>
      <w:r>
        <w:rPr>
          <w:w w:val="105"/>
        </w:rPr>
        <w:t>PDC which will be chaired by</w:t>
      </w:r>
      <w:r>
        <w:rPr>
          <w:spacing w:val="-4"/>
          <w:w w:val="105"/>
        </w:rPr>
        <w:t xml:space="preserve"> </w:t>
      </w:r>
      <w:r>
        <w:rPr>
          <w:w w:val="105"/>
        </w:rPr>
        <w:t>Drs. Zura and Rivera.</w:t>
      </w:r>
      <w:r>
        <w:rPr>
          <w:spacing w:val="-4"/>
          <w:w w:val="105"/>
        </w:rPr>
        <w:t xml:space="preserve"> </w:t>
      </w:r>
      <w:r>
        <w:rPr>
          <w:w w:val="105"/>
        </w:rPr>
        <w:t>Members of the committee will</w:t>
      </w:r>
      <w:r>
        <w:rPr>
          <w:spacing w:val="-9"/>
          <w:w w:val="105"/>
        </w:rPr>
        <w:t xml:space="preserve"> </w:t>
      </w:r>
      <w:r>
        <w:rPr>
          <w:w w:val="105"/>
        </w:rPr>
        <w:t>include the</w:t>
      </w:r>
      <w:r>
        <w:rPr>
          <w:spacing w:val="33"/>
          <w:w w:val="105"/>
        </w:rPr>
        <w:t xml:space="preserve"> </w:t>
      </w:r>
      <w:r>
        <w:rPr>
          <w:w w:val="105"/>
        </w:rPr>
        <w:t>other scientists within 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 including</w:t>
      </w:r>
      <w:r>
        <w:rPr>
          <w:spacing w:val="-22"/>
          <w:w w:val="105"/>
        </w:rPr>
        <w:t xml:space="preserve"> </w:t>
      </w:r>
      <w:r>
        <w:rPr>
          <w:w w:val="105"/>
        </w:rPr>
        <w:t>Jennifer Simkin, PhD and Luis</w:t>
      </w:r>
      <w:r>
        <w:rPr>
          <w:spacing w:val="-8"/>
          <w:w w:val="105"/>
        </w:rPr>
        <w:t xml:space="preserve"> </w:t>
      </w:r>
      <w:r>
        <w:rPr>
          <w:w w:val="105"/>
        </w:rPr>
        <w:t>Marrero, PhD. Members</w:t>
      </w:r>
      <w:r>
        <w:rPr>
          <w:spacing w:val="36"/>
          <w:w w:val="105"/>
        </w:rPr>
        <w:t xml:space="preserve"> </w:t>
      </w:r>
      <w:r>
        <w:rPr>
          <w:w w:val="105"/>
        </w:rPr>
        <w:t>within the graduate</w:t>
      </w:r>
      <w:r>
        <w:rPr>
          <w:spacing w:val="25"/>
          <w:w w:val="105"/>
        </w:rPr>
        <w:t xml:space="preserve"> </w:t>
      </w:r>
      <w:r>
        <w:rPr>
          <w:w w:val="105"/>
        </w:rPr>
        <w:t>school</w:t>
      </w:r>
      <w:r>
        <w:rPr>
          <w:spacing w:val="16"/>
          <w:w w:val="105"/>
        </w:rPr>
        <w:t xml:space="preserve"> </w:t>
      </w:r>
      <w:r>
        <w:rPr>
          <w:w w:val="105"/>
        </w:rPr>
        <w:t>will be recruited to</w:t>
      </w:r>
      <w:r>
        <w:rPr>
          <w:spacing w:val="39"/>
          <w:w w:val="105"/>
        </w:rPr>
        <w:t xml:space="preserve"> </w:t>
      </w:r>
      <w:r>
        <w:rPr>
          <w:w w:val="105"/>
        </w:rPr>
        <w:t>serve 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committee</w:t>
      </w:r>
      <w:r>
        <w:rPr>
          <w:spacing w:val="20"/>
          <w:w w:val="105"/>
        </w:rPr>
        <w:t xml:space="preserve"> </w:t>
      </w:r>
      <w:r>
        <w:rPr>
          <w:w w:val="105"/>
        </w:rPr>
        <w:t>as well.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purpose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PDC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to help</w:t>
      </w:r>
      <w:r>
        <w:rPr>
          <w:spacing w:val="-10"/>
          <w:w w:val="105"/>
        </w:rPr>
        <w:t xml:space="preserve"> </w:t>
      </w:r>
      <w:r>
        <w:rPr>
          <w:w w:val="105"/>
        </w:rPr>
        <w:t>post-doctoral fellows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w w:val="105"/>
        </w:rPr>
        <w:t>secure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necessary training</w:t>
      </w:r>
      <w:r>
        <w:rPr>
          <w:spacing w:val="-18"/>
          <w:w w:val="105"/>
        </w:rPr>
        <w:t xml:space="preserve"> </w:t>
      </w:r>
      <w:r>
        <w:rPr>
          <w:w w:val="105"/>
        </w:rPr>
        <w:t>for achieving</w:t>
      </w:r>
      <w:r>
        <w:rPr>
          <w:spacing w:val="-9"/>
          <w:w w:val="105"/>
        </w:rPr>
        <w:t xml:space="preserve"> </w:t>
      </w:r>
      <w:r>
        <w:rPr>
          <w:w w:val="105"/>
        </w:rPr>
        <w:t>career goals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17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finite</w:t>
      </w:r>
      <w:r>
        <w:rPr>
          <w:spacing w:val="-9"/>
          <w:w w:val="105"/>
        </w:rPr>
        <w:t xml:space="preserve"> </w:t>
      </w:r>
      <w:r>
        <w:rPr>
          <w:w w:val="105"/>
        </w:rPr>
        <w:t>tenure at</w:t>
      </w:r>
      <w:r>
        <w:rPr>
          <w:spacing w:val="-6"/>
          <w:w w:val="105"/>
        </w:rPr>
        <w:t xml:space="preserve"> </w:t>
      </w:r>
      <w:r>
        <w:rPr>
          <w:w w:val="105"/>
        </w:rPr>
        <w:t>LSUHSC.</w:t>
      </w:r>
      <w:r>
        <w:rPr>
          <w:spacing w:val="-10"/>
          <w:w w:val="105"/>
        </w:rPr>
        <w:t xml:space="preserve"> </w:t>
      </w:r>
      <w:r>
        <w:rPr>
          <w:w w:val="105"/>
        </w:rPr>
        <w:t>The PDC Committee realizes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postdoctoral fellows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5"/>
          <w:w w:val="105"/>
        </w:rPr>
        <w:t xml:space="preserve"> </w:t>
      </w:r>
      <w:r>
        <w:rPr>
          <w:w w:val="105"/>
        </w:rPr>
        <w:t>to LSUHSC with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range of previous training</w:t>
      </w:r>
      <w:r>
        <w:rPr>
          <w:spacing w:val="-8"/>
          <w:w w:val="105"/>
        </w:rPr>
        <w:t xml:space="preserve"> </w:t>
      </w:r>
      <w:r>
        <w:rPr>
          <w:w w:val="105"/>
        </w:rPr>
        <w:t>backgrounds</w:t>
      </w:r>
      <w:r>
        <w:rPr>
          <w:spacing w:val="38"/>
          <w:w w:val="105"/>
        </w:rPr>
        <w:t xml:space="preserve"> </w:t>
      </w:r>
      <w:r>
        <w:rPr>
          <w:w w:val="105"/>
        </w:rPr>
        <w:t>and research experiences. Therefore,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8"/>
          <w:w w:val="105"/>
        </w:rPr>
        <w:t xml:space="preserve"> </w:t>
      </w:r>
      <w:r>
        <w:rPr>
          <w:w w:val="105"/>
        </w:rPr>
        <w:t>programs are individualized for each fellow with 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 steps: First, individual fellows and</w:t>
      </w:r>
      <w:r>
        <w:rPr>
          <w:spacing w:val="-1"/>
          <w:w w:val="105"/>
        </w:rPr>
        <w:t xml:space="preserve"> </w:t>
      </w:r>
      <w:r>
        <w:rPr>
          <w:w w:val="105"/>
        </w:rPr>
        <w:t>their mentors assess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fellow's strengths and</w:t>
      </w:r>
      <w:r>
        <w:rPr>
          <w:spacing w:val="-8"/>
          <w:w w:val="105"/>
        </w:rPr>
        <w:t xml:space="preserve"> </w:t>
      </w:r>
      <w:r>
        <w:rPr>
          <w:w w:val="105"/>
        </w:rPr>
        <w:t>weaknesses; second,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fellow</w:t>
      </w:r>
      <w:r>
        <w:rPr>
          <w:spacing w:val="-2"/>
          <w:w w:val="105"/>
        </w:rPr>
        <w:t xml:space="preserve"> </w:t>
      </w:r>
      <w:r>
        <w:rPr>
          <w:w w:val="105"/>
        </w:rPr>
        <w:t>identifies short-term and long-term career goals; third, the</w:t>
      </w:r>
      <w:r>
        <w:rPr>
          <w:spacing w:val="-16"/>
          <w:w w:val="105"/>
        </w:rPr>
        <w:t xml:space="preserve"> </w:t>
      </w:r>
      <w:r>
        <w:rPr>
          <w:w w:val="105"/>
        </w:rPr>
        <w:t>fellow and mentors identify gaps in training</w:t>
      </w:r>
      <w:r>
        <w:rPr>
          <w:spacing w:val="-8"/>
          <w:w w:val="105"/>
        </w:rPr>
        <w:t xml:space="preserve"> </w:t>
      </w:r>
      <w:r>
        <w:rPr>
          <w:w w:val="105"/>
        </w:rPr>
        <w:t>and develop a specific plan for how</w:t>
      </w:r>
      <w:r>
        <w:rPr>
          <w:spacing w:val="-1"/>
          <w:w w:val="105"/>
        </w:rPr>
        <w:t xml:space="preserve"> </w:t>
      </w:r>
      <w:r>
        <w:rPr>
          <w:w w:val="105"/>
        </w:rPr>
        <w:t>those</w:t>
      </w:r>
      <w:r>
        <w:rPr>
          <w:spacing w:val="-1"/>
          <w:w w:val="105"/>
        </w:rPr>
        <w:t xml:space="preserve"> </w:t>
      </w:r>
      <w:r>
        <w:rPr>
          <w:w w:val="105"/>
        </w:rPr>
        <w:t>gaps will be addressed during</w:t>
      </w:r>
      <w:r>
        <w:rPr>
          <w:spacing w:val="-15"/>
          <w:w w:val="105"/>
        </w:rPr>
        <w:t xml:space="preserve"> </w:t>
      </w:r>
      <w:r>
        <w:rPr>
          <w:w w:val="105"/>
        </w:rPr>
        <w:t>post­ doctoral fellowship; fourth,</w:t>
      </w:r>
      <w:r>
        <w:rPr>
          <w:spacing w:val="-6"/>
          <w:w w:val="105"/>
        </w:rPr>
        <w:t xml:space="preserve"> </w:t>
      </w:r>
      <w:r>
        <w:rPr>
          <w:w w:val="105"/>
        </w:rPr>
        <w:t>the mentee and mentor develop an</w:t>
      </w:r>
      <w:r>
        <w:rPr>
          <w:spacing w:val="-8"/>
          <w:w w:val="105"/>
        </w:rPr>
        <w:t xml:space="preserve"> </w:t>
      </w:r>
      <w:r>
        <w:rPr>
          <w:w w:val="105"/>
        </w:rPr>
        <w:t>Individual Development Plan {IDP)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reviewed and</w:t>
      </w:r>
      <w:r>
        <w:rPr>
          <w:spacing w:val="-1"/>
          <w:w w:val="105"/>
        </w:rPr>
        <w:t xml:space="preserve"> </w:t>
      </w:r>
      <w:r>
        <w:rPr>
          <w:w w:val="105"/>
        </w:rPr>
        <w:t>approved by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PDC.</w:t>
      </w:r>
      <w:r>
        <w:rPr>
          <w:spacing w:val="-4"/>
          <w:w w:val="105"/>
        </w:rPr>
        <w:t xml:space="preserve"> </w:t>
      </w:r>
      <w:r>
        <w:rPr>
          <w:w w:val="105"/>
        </w:rPr>
        <w:t>Post-doctoral fellows meet regularly with their mentors and semi-annually with the PDC Committee to discuss achievements,</w:t>
      </w:r>
      <w:r>
        <w:rPr>
          <w:spacing w:val="-1"/>
          <w:w w:val="105"/>
        </w:rPr>
        <w:t xml:space="preserve"> </w:t>
      </w:r>
      <w:r>
        <w:rPr>
          <w:w w:val="105"/>
        </w:rPr>
        <w:t>changes</w:t>
      </w:r>
      <w:r>
        <w:rPr>
          <w:spacing w:val="-9"/>
          <w:w w:val="105"/>
        </w:rPr>
        <w:t xml:space="preserve"> </w:t>
      </w:r>
      <w:r>
        <w:rPr>
          <w:w w:val="105"/>
        </w:rPr>
        <w:t>in goals,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adjustments to the IDP.</w:t>
      </w:r>
      <w:r>
        <w:rPr>
          <w:spacing w:val="-16"/>
          <w:w w:val="105"/>
        </w:rPr>
        <w:t xml:space="preserve"> </w:t>
      </w:r>
      <w:r>
        <w:rPr>
          <w:w w:val="105"/>
        </w:rPr>
        <w:t>Involvement of</w:t>
      </w:r>
      <w:r>
        <w:rPr>
          <w:spacing w:val="-6"/>
          <w:w w:val="105"/>
        </w:rPr>
        <w:t xml:space="preserve"> </w:t>
      </w:r>
      <w:r>
        <w:rPr>
          <w:w w:val="105"/>
        </w:rPr>
        <w:t>the PDC Committee in</w:t>
      </w:r>
      <w:r>
        <w:rPr>
          <w:spacing w:val="-3"/>
          <w:w w:val="105"/>
        </w:rPr>
        <w:t xml:space="preserve"> </w:t>
      </w:r>
      <w:r>
        <w:rPr>
          <w:w w:val="105"/>
        </w:rPr>
        <w:t>the training</w:t>
      </w:r>
      <w:r>
        <w:rPr>
          <w:spacing w:val="-4"/>
          <w:w w:val="105"/>
        </w:rPr>
        <w:t xml:space="preserve"> </w:t>
      </w:r>
      <w:r>
        <w:rPr>
          <w:w w:val="105"/>
        </w:rPr>
        <w:t>plan is important for the expertise of its members in the successful training</w:t>
      </w:r>
      <w:r>
        <w:rPr>
          <w:spacing w:val="-11"/>
          <w:w w:val="105"/>
        </w:rPr>
        <w:t xml:space="preserve"> </w:t>
      </w:r>
      <w:r>
        <w:rPr>
          <w:w w:val="105"/>
        </w:rPr>
        <w:t>of postdoctoral fellows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diverse backgrounds.</w:t>
      </w:r>
      <w:r>
        <w:rPr>
          <w:spacing w:val="40"/>
          <w:w w:val="105"/>
        </w:rPr>
        <w:t xml:space="preserve"> </w:t>
      </w:r>
      <w:r>
        <w:rPr>
          <w:w w:val="105"/>
        </w:rPr>
        <w:t>Specific to</w:t>
      </w:r>
      <w:r>
        <w:rPr>
          <w:spacing w:val="40"/>
          <w:w w:val="105"/>
        </w:rPr>
        <w:t xml:space="preserve"> </w:t>
      </w:r>
      <w:r>
        <w:rPr>
          <w:w w:val="105"/>
        </w:rPr>
        <w:t>the candidate Fellow who has already completed one postdoctoral position,</w:t>
      </w:r>
      <w:r>
        <w:rPr>
          <w:spacing w:val="-10"/>
          <w:w w:val="105"/>
        </w:rPr>
        <w:t xml:space="preserve"> </w:t>
      </w:r>
      <w:r>
        <w:rPr>
          <w:w w:val="105"/>
        </w:rPr>
        <w:t>the PDC</w:t>
      </w:r>
      <w:r>
        <w:rPr>
          <w:spacing w:val="-2"/>
          <w:w w:val="105"/>
        </w:rPr>
        <w:t xml:space="preserve"> </w:t>
      </w:r>
      <w:r>
        <w:rPr>
          <w:w w:val="105"/>
        </w:rPr>
        <w:t>will focus on</w:t>
      </w:r>
      <w:r>
        <w:rPr>
          <w:spacing w:val="-1"/>
          <w:w w:val="105"/>
        </w:rPr>
        <w:t xml:space="preserve"> </w:t>
      </w:r>
      <w:r>
        <w:rPr>
          <w:w w:val="105"/>
        </w:rPr>
        <w:t>the steps</w:t>
      </w:r>
      <w:r>
        <w:rPr>
          <w:spacing w:val="-1"/>
          <w:w w:val="105"/>
        </w:rPr>
        <w:t xml:space="preserve"> </w:t>
      </w:r>
      <w:r>
        <w:rPr>
          <w:w w:val="105"/>
        </w:rPr>
        <w:t>that he requires to</w:t>
      </w:r>
      <w:r>
        <w:rPr>
          <w:spacing w:val="35"/>
          <w:w w:val="105"/>
        </w:rPr>
        <w:t xml:space="preserve"> </w:t>
      </w:r>
      <w:r>
        <w:rPr>
          <w:w w:val="105"/>
        </w:rPr>
        <w:t>move forward after this training</w:t>
      </w:r>
      <w:r>
        <w:rPr>
          <w:spacing w:val="-5"/>
          <w:w w:val="105"/>
        </w:rPr>
        <w:t xml:space="preserve"> </w:t>
      </w:r>
      <w:r>
        <w:rPr>
          <w:w w:val="105"/>
        </w:rPr>
        <w:t>period towards a faculty position.</w:t>
      </w:r>
    </w:p>
    <w:p w14:paraId="50040878" w14:textId="77777777" w:rsidR="00BE43BA" w:rsidRDefault="00BE43BA">
      <w:pPr>
        <w:pStyle w:val="BodyText"/>
        <w:spacing w:before="47"/>
      </w:pPr>
    </w:p>
    <w:p w14:paraId="50040879" w14:textId="77777777" w:rsidR="00BE43BA" w:rsidRDefault="00392867">
      <w:pPr>
        <w:pStyle w:val="Heading2"/>
        <w:ind w:left="373"/>
      </w:pPr>
      <w:r>
        <w:rPr>
          <w:w w:val="90"/>
        </w:rPr>
        <w:t>Postdoctoral</w:t>
      </w:r>
      <w:r>
        <w:rPr>
          <w:spacing w:val="37"/>
        </w:rPr>
        <w:t xml:space="preserve"> </w:t>
      </w:r>
      <w:r>
        <w:rPr>
          <w:spacing w:val="-2"/>
        </w:rPr>
        <w:t>Research</w:t>
      </w:r>
    </w:p>
    <w:p w14:paraId="5004087A" w14:textId="77777777" w:rsidR="00BE43BA" w:rsidRDefault="00392867">
      <w:pPr>
        <w:pStyle w:val="BodyText"/>
        <w:spacing w:before="52" w:line="292" w:lineRule="auto"/>
        <w:ind w:left="375" w:right="401" w:hanging="6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postdoctoral</w:t>
      </w:r>
      <w:r>
        <w:rPr>
          <w:spacing w:val="28"/>
          <w:w w:val="105"/>
        </w:rPr>
        <w:t xml:space="preserve"> </w:t>
      </w:r>
      <w:r>
        <w:rPr>
          <w:w w:val="105"/>
        </w:rPr>
        <w:t>fellow will devote the</w:t>
      </w:r>
      <w:r>
        <w:rPr>
          <w:spacing w:val="24"/>
          <w:w w:val="105"/>
        </w:rPr>
        <w:t xml:space="preserve"> </w:t>
      </w:r>
      <w:r>
        <w:rPr>
          <w:w w:val="105"/>
        </w:rPr>
        <w:t>majority of his time to</w:t>
      </w:r>
      <w:r>
        <w:rPr>
          <w:spacing w:val="28"/>
          <w:w w:val="105"/>
        </w:rPr>
        <w:t xml:space="preserve"> </w:t>
      </w:r>
      <w:r>
        <w:rPr>
          <w:w w:val="105"/>
        </w:rPr>
        <w:t>developing</w:t>
      </w:r>
      <w:r>
        <w:rPr>
          <w:spacing w:val="16"/>
          <w:w w:val="105"/>
        </w:rPr>
        <w:t xml:space="preserve"> </w:t>
      </w:r>
      <w:r>
        <w:rPr>
          <w:w w:val="105"/>
        </w:rPr>
        <w:t>and executing a research project focused on novel ways to</w:t>
      </w:r>
      <w:r>
        <w:rPr>
          <w:spacing w:val="32"/>
          <w:w w:val="105"/>
        </w:rPr>
        <w:t xml:space="preserve"> </w:t>
      </w:r>
      <w:r>
        <w:rPr>
          <w:w w:val="105"/>
        </w:rPr>
        <w:t>treat</w:t>
      </w:r>
      <w:r>
        <w:rPr>
          <w:spacing w:val="-5"/>
          <w:w w:val="105"/>
        </w:rPr>
        <w:t xml:space="preserve"> </w:t>
      </w:r>
      <w:r>
        <w:rPr>
          <w:w w:val="105"/>
        </w:rPr>
        <w:t>bone</w:t>
      </w:r>
      <w:r>
        <w:rPr>
          <w:spacing w:val="-8"/>
          <w:w w:val="105"/>
        </w:rPr>
        <w:t xml:space="preserve"> </w:t>
      </w:r>
      <w:r>
        <w:rPr>
          <w:w w:val="105"/>
        </w:rPr>
        <w:t>infection.</w:t>
      </w:r>
      <w:r>
        <w:rPr>
          <w:spacing w:val="40"/>
          <w:w w:val="105"/>
        </w:rPr>
        <w:t xml:space="preserve"> </w:t>
      </w:r>
      <w:r>
        <w:rPr>
          <w:w w:val="105"/>
        </w:rPr>
        <w:t>The research will</w:t>
      </w:r>
      <w:r>
        <w:rPr>
          <w:spacing w:val="-9"/>
          <w:w w:val="105"/>
        </w:rPr>
        <w:t xml:space="preserve"> </w:t>
      </w:r>
      <w:r>
        <w:rPr>
          <w:w w:val="105"/>
        </w:rPr>
        <w:t>be largely conducted within</w:t>
      </w:r>
      <w:r>
        <w:rPr>
          <w:spacing w:val="-1"/>
          <w:w w:val="105"/>
        </w:rPr>
        <w:t xml:space="preserve"> </w:t>
      </w:r>
      <w:r>
        <w:rPr>
          <w:w w:val="105"/>
        </w:rPr>
        <w:t>the Rivera Lab within the Department of Orthoapedic Surgery. In addition</w:t>
      </w:r>
      <w:r>
        <w:rPr>
          <w:spacing w:val="-13"/>
          <w:w w:val="105"/>
        </w:rPr>
        <w:t xml:space="preserve"> </w:t>
      </w:r>
      <w:r>
        <w:rPr>
          <w:w w:val="105"/>
        </w:rPr>
        <w:t>to Department laboratory</w:t>
      </w:r>
      <w:r>
        <w:rPr>
          <w:spacing w:val="-5"/>
          <w:w w:val="105"/>
        </w:rPr>
        <w:t xml:space="preserve"> </w:t>
      </w:r>
      <w:r>
        <w:rPr>
          <w:w w:val="105"/>
        </w:rPr>
        <w:t>resources,</w:t>
      </w:r>
      <w:r>
        <w:rPr>
          <w:spacing w:val="-4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access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w w:val="105"/>
        </w:rPr>
        <w:t>LSUHSC resources</w:t>
      </w:r>
      <w:r>
        <w:rPr>
          <w:spacing w:val="-16"/>
          <w:w w:val="105"/>
        </w:rPr>
        <w:t xml:space="preserve"> </w:t>
      </w:r>
      <w:r>
        <w:rPr>
          <w:w w:val="105"/>
        </w:rPr>
        <w:t>including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Animal</w:t>
      </w:r>
      <w:r>
        <w:rPr>
          <w:spacing w:val="-15"/>
          <w:w w:val="105"/>
        </w:rPr>
        <w:t xml:space="preserve"> </w:t>
      </w:r>
      <w:r>
        <w:rPr>
          <w:w w:val="105"/>
        </w:rPr>
        <w:t>Care</w:t>
      </w:r>
      <w:r>
        <w:rPr>
          <w:spacing w:val="-15"/>
          <w:w w:val="105"/>
        </w:rPr>
        <w:t xml:space="preserve"> </w:t>
      </w:r>
      <w:r>
        <w:rPr>
          <w:w w:val="105"/>
        </w:rPr>
        <w:t>vivarium,</w:t>
      </w:r>
      <w:r>
        <w:rPr>
          <w:spacing w:val="-16"/>
          <w:w w:val="105"/>
        </w:rPr>
        <w:t xml:space="preserve"> </w:t>
      </w:r>
      <w:r>
        <w:rPr>
          <w:w w:val="105"/>
        </w:rPr>
        <w:t>LSUHSC</w:t>
      </w:r>
      <w:r>
        <w:rPr>
          <w:spacing w:val="-15"/>
          <w:w w:val="105"/>
        </w:rPr>
        <w:t xml:space="preserve"> </w:t>
      </w:r>
      <w:r>
        <w:rPr>
          <w:w w:val="105"/>
        </w:rPr>
        <w:t>core</w:t>
      </w:r>
      <w:r>
        <w:rPr>
          <w:spacing w:val="-15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16"/>
          <w:w w:val="105"/>
        </w:rPr>
        <w:t xml:space="preserve"> </w:t>
      </w:r>
      <w:r>
        <w:rPr>
          <w:w w:val="105"/>
        </w:rPr>
        <w:t>and resources with in</w:t>
      </w:r>
      <w:r>
        <w:rPr>
          <w:spacing w:val="-8"/>
          <w:w w:val="105"/>
        </w:rPr>
        <w:t xml:space="preserve"> </w:t>
      </w:r>
      <w:r>
        <w:rPr>
          <w:w w:val="105"/>
        </w:rPr>
        <w:t>the Department of Microbiology,</w:t>
      </w:r>
      <w:r>
        <w:rPr>
          <w:spacing w:val="-2"/>
          <w:w w:val="105"/>
        </w:rPr>
        <w:t xml:space="preserve"> </w:t>
      </w:r>
      <w:r>
        <w:rPr>
          <w:w w:val="105"/>
        </w:rPr>
        <w:t>Immunology, and</w:t>
      </w:r>
      <w:r>
        <w:rPr>
          <w:spacing w:val="-2"/>
          <w:w w:val="105"/>
        </w:rPr>
        <w:t xml:space="preserve"> </w:t>
      </w:r>
      <w:r>
        <w:rPr>
          <w:w w:val="105"/>
        </w:rPr>
        <w:t>Parasitology {MIP) given that Dr.</w:t>
      </w:r>
      <w:r>
        <w:rPr>
          <w:spacing w:val="-5"/>
          <w:w w:val="105"/>
        </w:rPr>
        <w:t xml:space="preserve"> </w:t>
      </w:r>
      <w:r>
        <w:rPr>
          <w:w w:val="105"/>
        </w:rPr>
        <w:t>Rivera holds a secondary</w:t>
      </w:r>
      <w:r>
        <w:rPr>
          <w:spacing w:val="34"/>
          <w:w w:val="105"/>
        </w:rPr>
        <w:t xml:space="preserve"> </w:t>
      </w:r>
      <w:r>
        <w:rPr>
          <w:w w:val="105"/>
        </w:rPr>
        <w:t>appointment in MIP.</w:t>
      </w:r>
      <w:r>
        <w:rPr>
          <w:spacing w:val="-2"/>
          <w:w w:val="105"/>
        </w:rPr>
        <w:t xml:space="preserve"> </w:t>
      </w:r>
      <w:r>
        <w:rPr>
          <w:w w:val="105"/>
        </w:rPr>
        <w:t>The fellow will</w:t>
      </w:r>
      <w:r>
        <w:rPr>
          <w:spacing w:val="-7"/>
          <w:w w:val="105"/>
        </w:rPr>
        <w:t xml:space="preserve"> </w:t>
      </w:r>
      <w:r>
        <w:rPr>
          <w:w w:val="105"/>
        </w:rPr>
        <w:t>be encouraged to take</w:t>
      </w:r>
      <w:r>
        <w:rPr>
          <w:spacing w:val="-3"/>
          <w:w w:val="105"/>
        </w:rPr>
        <w:t xml:space="preserve"> </w:t>
      </w:r>
      <w:r>
        <w:rPr>
          <w:w w:val="105"/>
        </w:rPr>
        <w:t>advantage</w:t>
      </w:r>
      <w:r>
        <w:rPr>
          <w:spacing w:val="-1"/>
          <w:w w:val="105"/>
        </w:rPr>
        <w:t xml:space="preserve"> </w:t>
      </w:r>
      <w:r>
        <w:rPr>
          <w:w w:val="105"/>
        </w:rPr>
        <w:t>ofthe</w:t>
      </w:r>
      <w:r>
        <w:rPr>
          <w:spacing w:val="-10"/>
          <w:w w:val="105"/>
        </w:rPr>
        <w:t xml:space="preserve"> </w:t>
      </w:r>
      <w:r>
        <w:rPr>
          <w:w w:val="105"/>
        </w:rPr>
        <w:t>rich</w:t>
      </w:r>
      <w:r>
        <w:rPr>
          <w:spacing w:val="-9"/>
          <w:w w:val="105"/>
        </w:rPr>
        <w:t xml:space="preserve"> </w:t>
      </w:r>
      <w:r>
        <w:rPr>
          <w:w w:val="105"/>
        </w:rPr>
        <w:t>resources at LSUHSC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foster a</w:t>
      </w:r>
      <w:r>
        <w:rPr>
          <w:spacing w:val="-12"/>
          <w:w w:val="105"/>
        </w:rPr>
        <w:t xml:space="preserve"> </w:t>
      </w:r>
      <w:r>
        <w:rPr>
          <w:w w:val="105"/>
        </w:rPr>
        <w:t>collaborative and productive research experience.</w:t>
      </w:r>
    </w:p>
    <w:p w14:paraId="5004087B" w14:textId="77777777" w:rsidR="00BE43BA" w:rsidRDefault="00BE43BA">
      <w:pPr>
        <w:pStyle w:val="BodyText"/>
        <w:spacing w:before="40"/>
      </w:pPr>
    </w:p>
    <w:p w14:paraId="5004087C" w14:textId="77777777" w:rsidR="00BE43BA" w:rsidRDefault="00392867">
      <w:pPr>
        <w:pStyle w:val="Heading2"/>
        <w:ind w:left="393"/>
      </w:pPr>
      <w:r>
        <w:rPr>
          <w:spacing w:val="-6"/>
        </w:rPr>
        <w:t>Career</w:t>
      </w:r>
      <w:r>
        <w:rPr>
          <w:spacing w:val="-8"/>
        </w:rPr>
        <w:t xml:space="preserve"> </w:t>
      </w:r>
      <w:r>
        <w:rPr>
          <w:spacing w:val="-6"/>
        </w:rPr>
        <w:t>Development</w:t>
      </w:r>
      <w:r>
        <w:rPr>
          <w:spacing w:val="12"/>
        </w:rPr>
        <w:t xml:space="preserve"> </w:t>
      </w:r>
      <w:r>
        <w:rPr>
          <w:spacing w:val="-6"/>
        </w:rPr>
        <w:t>Training</w:t>
      </w:r>
    </w:p>
    <w:p w14:paraId="5004087D" w14:textId="77777777" w:rsidR="00BE43BA" w:rsidRDefault="00392867">
      <w:pPr>
        <w:pStyle w:val="BodyText"/>
        <w:spacing w:before="53" w:line="292" w:lineRule="auto"/>
        <w:ind w:left="397" w:right="401" w:hanging="6"/>
      </w:pPr>
      <w:r>
        <w:rPr>
          <w:w w:val="105"/>
        </w:rPr>
        <w:t>The fellow will</w:t>
      </w:r>
      <w:r>
        <w:rPr>
          <w:spacing w:val="-5"/>
          <w:w w:val="105"/>
        </w:rPr>
        <w:t xml:space="preserve"> </w:t>
      </w:r>
      <w:r>
        <w:rPr>
          <w:w w:val="105"/>
        </w:rPr>
        <w:t>cultivate for his specific research goals development</w:t>
      </w:r>
      <w:r>
        <w:rPr>
          <w:spacing w:val="38"/>
          <w:w w:val="105"/>
        </w:rPr>
        <w:t xml:space="preserve"> </w:t>
      </w:r>
      <w:r>
        <w:rPr>
          <w:w w:val="105"/>
        </w:rPr>
        <w:t>of skills that will support</w:t>
      </w:r>
      <w:r>
        <w:rPr>
          <w:spacing w:val="40"/>
          <w:w w:val="105"/>
        </w:rPr>
        <w:t xml:space="preserve"> </w:t>
      </w:r>
      <w:r>
        <w:rPr>
          <w:w w:val="105"/>
        </w:rPr>
        <w:t>his moving</w:t>
      </w:r>
      <w:r>
        <w:rPr>
          <w:spacing w:val="-4"/>
          <w:w w:val="105"/>
        </w:rPr>
        <w:t xml:space="preserve"> </w:t>
      </w:r>
      <w:r>
        <w:rPr>
          <w:w w:val="105"/>
        </w:rPr>
        <w:t>towards transitioning</w:t>
      </w:r>
      <w:r>
        <w:rPr>
          <w:spacing w:val="34"/>
          <w:w w:val="105"/>
        </w:rPr>
        <w:t xml:space="preserve"> </w:t>
      </w:r>
      <w:r>
        <w:rPr>
          <w:w w:val="105"/>
        </w:rPr>
        <w:t>after this position to</w:t>
      </w:r>
      <w:r>
        <w:rPr>
          <w:spacing w:val="40"/>
          <w:w w:val="105"/>
        </w:rPr>
        <w:t xml:space="preserve"> </w:t>
      </w:r>
      <w:r>
        <w:rPr>
          <w:w w:val="105"/>
        </w:rPr>
        <w:t>an independent</w:t>
      </w:r>
      <w:r>
        <w:rPr>
          <w:spacing w:val="34"/>
          <w:w w:val="105"/>
        </w:rPr>
        <w:t xml:space="preserve"> </w:t>
      </w:r>
      <w:r>
        <w:rPr>
          <w:w w:val="105"/>
        </w:rPr>
        <w:t>lab.</w:t>
      </w:r>
      <w:r>
        <w:rPr>
          <w:spacing w:val="40"/>
          <w:w w:val="105"/>
        </w:rPr>
        <w:t xml:space="preserve"> </w:t>
      </w:r>
      <w:r>
        <w:rPr>
          <w:w w:val="105"/>
        </w:rPr>
        <w:t>He will work on developing a grant for internal and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extramural review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support the ongoing lab functions as well as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training opportunity in grant writing</w:t>
      </w:r>
      <w:r>
        <w:rPr>
          <w:spacing w:val="-1"/>
          <w:w w:val="105"/>
        </w:rPr>
        <w:t xml:space="preserve"> </w:t>
      </w:r>
      <w:r>
        <w:rPr>
          <w:w w:val="105"/>
        </w:rPr>
        <w:t>and development.</w:t>
      </w:r>
      <w:r>
        <w:rPr>
          <w:spacing w:val="40"/>
          <w:w w:val="105"/>
        </w:rPr>
        <w:t xml:space="preserve"> </w:t>
      </w:r>
      <w:r>
        <w:rPr>
          <w:w w:val="105"/>
        </w:rPr>
        <w:t>Proposed extramural</w:t>
      </w:r>
      <w:r>
        <w:rPr>
          <w:spacing w:val="-1"/>
          <w:w w:val="105"/>
        </w:rPr>
        <w:t xml:space="preserve"> </w:t>
      </w:r>
      <w:r>
        <w:rPr>
          <w:w w:val="105"/>
        </w:rPr>
        <w:t>opportunities 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for the DoD,</w:t>
      </w:r>
      <w:r>
        <w:rPr>
          <w:spacing w:val="-16"/>
          <w:w w:val="105"/>
        </w:rPr>
        <w:t xml:space="preserve"> </w:t>
      </w:r>
      <w:r>
        <w:rPr>
          <w:w w:val="105"/>
        </w:rPr>
        <w:t>NIH,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NSF.</w:t>
      </w:r>
      <w:r>
        <w:rPr>
          <w:spacing w:val="40"/>
          <w:w w:val="105"/>
        </w:rPr>
        <w:t xml:space="preserve"> </w:t>
      </w:r>
      <w:r>
        <w:rPr>
          <w:w w:val="105"/>
        </w:rPr>
        <w:t>He will hone research presentations skills during</w:t>
      </w:r>
      <w:r>
        <w:rPr>
          <w:spacing w:val="-17"/>
          <w:w w:val="105"/>
        </w:rPr>
        <w:t xml:space="preserve"> </w:t>
      </w:r>
      <w:r>
        <w:rPr>
          <w:w w:val="105"/>
        </w:rPr>
        <w:t>the regular meetings of</w:t>
      </w:r>
      <w:r>
        <w:rPr>
          <w:spacing w:val="30"/>
          <w:w w:val="105"/>
        </w:rPr>
        <w:t xml:space="preserve"> </w:t>
      </w:r>
      <w:r>
        <w:rPr>
          <w:w w:val="105"/>
        </w:rPr>
        <w:t>his project, in which lab members present their own</w:t>
      </w:r>
      <w:r>
        <w:rPr>
          <w:spacing w:val="-14"/>
          <w:w w:val="105"/>
        </w:rPr>
        <w:t xml:space="preserve"> </w:t>
      </w:r>
      <w:r>
        <w:rPr>
          <w:w w:val="105"/>
        </w:rPr>
        <w:t>data and also lead group discussions on relevant</w:t>
      </w:r>
    </w:p>
    <w:p w14:paraId="5004087E" w14:textId="77777777" w:rsidR="00BE43BA" w:rsidRDefault="00BE43BA">
      <w:pPr>
        <w:spacing w:line="292" w:lineRule="auto"/>
        <w:sectPr w:rsidR="00BE43BA">
          <w:pgSz w:w="12270" w:h="15840"/>
          <w:pgMar w:top="1400" w:right="1400" w:bottom="0" w:left="1480" w:header="720" w:footer="720" w:gutter="0"/>
          <w:cols w:space="720"/>
        </w:sectPr>
      </w:pPr>
    </w:p>
    <w:p w14:paraId="5004087F" w14:textId="77777777" w:rsidR="00BE43BA" w:rsidRDefault="00392867">
      <w:pPr>
        <w:pStyle w:val="BodyText"/>
        <w:spacing w:before="71" w:line="292" w:lineRule="auto"/>
        <w:ind w:left="331" w:right="565" w:hanging="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004092D" wp14:editId="5004092E">
                <wp:simplePos x="0" y="0"/>
                <wp:positionH relativeFrom="page">
                  <wp:posOffset>2291</wp:posOffset>
                </wp:positionH>
                <wp:positionV relativeFrom="page">
                  <wp:posOffset>7410976</wp:posOffset>
                </wp:positionV>
                <wp:extent cx="1270" cy="5499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9910">
                              <a:moveTo>
                                <a:pt x="0" y="54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869AA" id="Graphic 11" o:spid="_x0000_s1026" style="position:absolute;margin-left:.2pt;margin-top:583.55pt;width:.1pt;height:43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" path="m,549637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004092F" wp14:editId="50040930">
                <wp:simplePos x="0" y="0"/>
                <wp:positionH relativeFrom="page">
                  <wp:posOffset>2291</wp:posOffset>
                </wp:positionH>
                <wp:positionV relativeFrom="page">
                  <wp:posOffset>8840033</wp:posOffset>
                </wp:positionV>
                <wp:extent cx="1270" cy="1191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1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1260">
                              <a:moveTo>
                                <a:pt x="0" y="11908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3E48F" id="Graphic 12" o:spid="_x0000_s1026" style="position:absolute;margin-left:.2pt;margin-top:696.05pt;width:.1pt;height:93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9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" path="m,1190881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topics in the literature. Fellow will be encouraged</w:t>
      </w:r>
      <w:r>
        <w:rPr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spacing w:val="34"/>
          <w:w w:val="105"/>
        </w:rPr>
        <w:t xml:space="preserve"> </w:t>
      </w:r>
      <w:r>
        <w:rPr>
          <w:w w:val="105"/>
        </w:rPr>
        <w:t>integrate into</w:t>
      </w:r>
      <w:r>
        <w:rPr>
          <w:spacing w:val="-8"/>
          <w:w w:val="105"/>
        </w:rPr>
        <w:t xml:space="preserve"> </w:t>
      </w:r>
      <w:r>
        <w:rPr>
          <w:w w:val="105"/>
        </w:rPr>
        <w:t>the research 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LSUHSC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attending</w:t>
      </w:r>
      <w:r>
        <w:rPr>
          <w:spacing w:val="-11"/>
          <w:w w:val="105"/>
        </w:rPr>
        <w:t xml:space="preserve"> </w:t>
      </w:r>
      <w:r>
        <w:rPr>
          <w:w w:val="105"/>
        </w:rPr>
        <w:t>seminars of interest offered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multiple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departments and</w:t>
      </w:r>
      <w:r>
        <w:rPr>
          <w:spacing w:val="-14"/>
          <w:w w:val="105"/>
        </w:rPr>
        <w:t xml:space="preserve"> </w:t>
      </w:r>
      <w:r>
        <w:rPr>
          <w:w w:val="105"/>
        </w:rPr>
        <w:t>centers,</w:t>
      </w:r>
      <w:r>
        <w:rPr>
          <w:spacing w:val="-11"/>
          <w:w w:val="105"/>
        </w:rPr>
        <w:t xml:space="preserve"> </w:t>
      </w:r>
      <w:r>
        <w:rPr>
          <w:w w:val="105"/>
        </w:rPr>
        <w:t>participate in</w:t>
      </w:r>
      <w:r>
        <w:rPr>
          <w:spacing w:val="-7"/>
          <w:w w:val="105"/>
        </w:rPr>
        <w:t xml:space="preserve"> </w:t>
      </w:r>
      <w:r>
        <w:rPr>
          <w:w w:val="105"/>
        </w:rPr>
        <w:t>research development ideas,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develop an</w:t>
      </w:r>
      <w:r>
        <w:rPr>
          <w:spacing w:val="-16"/>
          <w:w w:val="105"/>
        </w:rPr>
        <w:t xml:space="preserve"> </w:t>
      </w:r>
      <w:r>
        <w:rPr>
          <w:w w:val="105"/>
        </w:rPr>
        <w:t>understanding of</w:t>
      </w:r>
      <w:r>
        <w:rPr>
          <w:spacing w:val="-2"/>
          <w:w w:val="105"/>
        </w:rPr>
        <w:t xml:space="preserve"> </w:t>
      </w:r>
      <w:r>
        <w:rPr>
          <w:w w:val="105"/>
        </w:rPr>
        <w:t>the skills</w:t>
      </w:r>
      <w:r>
        <w:rPr>
          <w:spacing w:val="-8"/>
          <w:w w:val="105"/>
        </w:rPr>
        <w:t xml:space="preserve"> </w:t>
      </w:r>
      <w:r>
        <w:rPr>
          <w:w w:val="105"/>
        </w:rPr>
        <w:t>needed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develop and</w:t>
      </w:r>
      <w:r>
        <w:rPr>
          <w:spacing w:val="-16"/>
          <w:w w:val="105"/>
        </w:rPr>
        <w:t xml:space="preserve"> </w:t>
      </w:r>
      <w:r>
        <w:rPr>
          <w:w w:val="105"/>
        </w:rPr>
        <w:t>run an</w:t>
      </w:r>
      <w:r>
        <w:rPr>
          <w:spacing w:val="-12"/>
          <w:w w:val="105"/>
        </w:rPr>
        <w:t xml:space="preserve"> </w:t>
      </w:r>
      <w:r>
        <w:rPr>
          <w:w w:val="105"/>
        </w:rPr>
        <w:t>active</w:t>
      </w:r>
      <w:r>
        <w:rPr>
          <w:spacing w:val="-13"/>
          <w:w w:val="105"/>
        </w:rPr>
        <w:t xml:space="preserve"> </w:t>
      </w:r>
      <w:r>
        <w:rPr>
          <w:w w:val="105"/>
        </w:rPr>
        <w:t>research program</w:t>
      </w:r>
      <w:r>
        <w:rPr>
          <w:spacing w:val="-7"/>
          <w:w w:val="105"/>
        </w:rPr>
        <w:t xml:space="preserve"> </w:t>
      </w:r>
      <w:r>
        <w:rPr>
          <w:w w:val="105"/>
        </w:rPr>
        <w:t>to include</w:t>
      </w:r>
      <w:r>
        <w:rPr>
          <w:spacing w:val="-16"/>
          <w:w w:val="105"/>
        </w:rPr>
        <w:t xml:space="preserve"> </w:t>
      </w:r>
      <w:r>
        <w:rPr>
          <w:w w:val="105"/>
        </w:rPr>
        <w:t>campus, state and national compliance, purchasing, grant management, and personnel management. Because the</w:t>
      </w:r>
      <w:r>
        <w:rPr>
          <w:spacing w:val="40"/>
          <w:w w:val="105"/>
        </w:rPr>
        <w:t xml:space="preserve"> </w:t>
      </w:r>
      <w:r>
        <w:rPr>
          <w:w w:val="105"/>
        </w:rPr>
        <w:t>next step after</w:t>
      </w:r>
      <w:r>
        <w:rPr>
          <w:spacing w:val="-3"/>
          <w:w w:val="105"/>
        </w:rPr>
        <w:t xml:space="preserve"> </w:t>
      </w:r>
      <w:r>
        <w:rPr>
          <w:w w:val="105"/>
        </w:rPr>
        <w:t>post-doctoral fellowship may</w:t>
      </w:r>
      <w:r>
        <w:rPr>
          <w:spacing w:val="-2"/>
          <w:w w:val="105"/>
        </w:rPr>
        <w:t xml:space="preserve"> </w:t>
      </w:r>
      <w:r>
        <w:rPr>
          <w:w w:val="105"/>
        </w:rPr>
        <w:t>be a faculty position in a basic science or clinical department, the fellow will be allowed and encouraged to</w:t>
      </w:r>
      <w:r>
        <w:rPr>
          <w:spacing w:val="36"/>
          <w:w w:val="105"/>
        </w:rPr>
        <w:t xml:space="preserve"> </w:t>
      </w:r>
      <w:r>
        <w:rPr>
          <w:w w:val="105"/>
        </w:rPr>
        <w:t>develop mentoring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lab</w:t>
      </w:r>
      <w:r>
        <w:rPr>
          <w:spacing w:val="-2"/>
          <w:w w:val="105"/>
        </w:rPr>
        <w:t xml:space="preserve"> </w:t>
      </w:r>
      <w:r>
        <w:rPr>
          <w:w w:val="105"/>
        </w:rPr>
        <w:t>management skills.</w:t>
      </w:r>
      <w:r>
        <w:rPr>
          <w:spacing w:val="40"/>
          <w:w w:val="105"/>
        </w:rPr>
        <w:t xml:space="preserve"> </w:t>
      </w:r>
      <w:r>
        <w:rPr>
          <w:w w:val="105"/>
        </w:rPr>
        <w:t>The Department of Orthopaedic Surgery hosts undergraduate student workers, research fellows, and medical students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perform summer research internships in the lab which will</w:t>
      </w:r>
      <w:r>
        <w:rPr>
          <w:spacing w:val="-4"/>
          <w:w w:val="105"/>
        </w:rPr>
        <w:t xml:space="preserve"> </w:t>
      </w:r>
      <w:r>
        <w:rPr>
          <w:w w:val="105"/>
        </w:rPr>
        <w:t>allow the Fellow an opportunity to expand his mentoring and management skills.</w:t>
      </w:r>
    </w:p>
    <w:p w14:paraId="50040880" w14:textId="77777777" w:rsidR="00BE43BA" w:rsidRDefault="00BE43BA">
      <w:pPr>
        <w:pStyle w:val="BodyText"/>
        <w:spacing w:before="35"/>
      </w:pPr>
    </w:p>
    <w:p w14:paraId="50040881" w14:textId="77777777" w:rsidR="00BE43BA" w:rsidRDefault="00392867">
      <w:pPr>
        <w:pStyle w:val="Heading2"/>
        <w:ind w:left="344"/>
      </w:pPr>
      <w:r>
        <w:rPr>
          <w:w w:val="90"/>
        </w:rPr>
        <w:t>Progress</w:t>
      </w:r>
      <w:r>
        <w:rPr>
          <w:spacing w:val="-5"/>
        </w:rPr>
        <w:t xml:space="preserve"> </w:t>
      </w:r>
      <w:r>
        <w:rPr>
          <w:spacing w:val="-2"/>
        </w:rPr>
        <w:t>evaluation</w:t>
      </w:r>
    </w:p>
    <w:p w14:paraId="50040882" w14:textId="77777777" w:rsidR="00BE43BA" w:rsidRDefault="00392867">
      <w:pPr>
        <w:pStyle w:val="BodyText"/>
        <w:spacing w:before="60" w:line="292" w:lineRule="auto"/>
        <w:ind w:left="353" w:right="478" w:hanging="6"/>
      </w:pPr>
      <w:r>
        <w:rPr>
          <w:w w:val="105"/>
        </w:rPr>
        <w:t>The fellow</w:t>
      </w:r>
      <w:r>
        <w:rPr>
          <w:spacing w:val="19"/>
          <w:w w:val="105"/>
        </w:rPr>
        <w:t xml:space="preserve"> </w:t>
      </w:r>
      <w:r>
        <w:rPr>
          <w:w w:val="105"/>
        </w:rPr>
        <w:t>will have formal one-on-one meetings</w:t>
      </w:r>
      <w:r>
        <w:rPr>
          <w:spacing w:val="23"/>
          <w:w w:val="105"/>
        </w:rPr>
        <w:t xml:space="preserve"> </w:t>
      </w:r>
      <w:r>
        <w:rPr>
          <w:w w:val="105"/>
        </w:rPr>
        <w:t>with Drs.</w:t>
      </w:r>
      <w:r>
        <w:rPr>
          <w:spacing w:val="-5"/>
          <w:w w:val="105"/>
        </w:rPr>
        <w:t xml:space="preserve"> </w:t>
      </w:r>
      <w:r>
        <w:rPr>
          <w:w w:val="105"/>
        </w:rPr>
        <w:t>Zura</w:t>
      </w:r>
      <w:r>
        <w:rPr>
          <w:spacing w:val="23"/>
          <w:w w:val="105"/>
        </w:rPr>
        <w:t xml:space="preserve"> </w:t>
      </w:r>
      <w:r>
        <w:rPr>
          <w:w w:val="105"/>
        </w:rPr>
        <w:t>and/or</w:t>
      </w:r>
      <w:r>
        <w:rPr>
          <w:spacing w:val="23"/>
          <w:w w:val="105"/>
        </w:rPr>
        <w:t xml:space="preserve"> </w:t>
      </w:r>
      <w:r>
        <w:rPr>
          <w:w w:val="105"/>
        </w:rPr>
        <w:t>Rivera to monitor</w:t>
      </w:r>
      <w:r>
        <w:rPr>
          <w:spacing w:val="-2"/>
          <w:w w:val="105"/>
        </w:rPr>
        <w:t xml:space="preserve"> </w:t>
      </w:r>
      <w:r>
        <w:rPr>
          <w:w w:val="105"/>
        </w:rPr>
        <w:t>progress</w:t>
      </w:r>
      <w:r>
        <w:rPr>
          <w:spacing w:val="-2"/>
          <w:w w:val="105"/>
        </w:rPr>
        <w:t xml:space="preserve"> </w:t>
      </w:r>
      <w:r>
        <w:rPr>
          <w:w w:val="105"/>
        </w:rPr>
        <w:t>of research projects and</w:t>
      </w:r>
      <w:r>
        <w:rPr>
          <w:spacing w:val="-15"/>
          <w:w w:val="105"/>
        </w:rPr>
        <w:t xml:space="preserve"> </w:t>
      </w:r>
      <w:r>
        <w:rPr>
          <w:w w:val="105"/>
        </w:rPr>
        <w:t>career development</w:t>
      </w:r>
      <w:r>
        <w:rPr>
          <w:spacing w:val="25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fellow</w:t>
      </w:r>
      <w:r>
        <w:rPr>
          <w:spacing w:val="-2"/>
          <w:w w:val="105"/>
        </w:rPr>
        <w:t xml:space="preserve"> </w:t>
      </w:r>
      <w:r>
        <w:rPr>
          <w:w w:val="105"/>
        </w:rPr>
        <w:t>will also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8"/>
          <w:w w:val="105"/>
        </w:rPr>
        <w:t xml:space="preserve"> </w:t>
      </w:r>
      <w:r>
        <w:rPr>
          <w:w w:val="105"/>
        </w:rPr>
        <w:t>twice per</w:t>
      </w:r>
      <w:r>
        <w:rPr>
          <w:spacing w:val="-5"/>
          <w:w w:val="105"/>
        </w:rPr>
        <w:t xml:space="preserve"> </w:t>
      </w:r>
      <w:r>
        <w:rPr>
          <w:w w:val="105"/>
        </w:rPr>
        <w:t>year with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PDC</w:t>
      </w:r>
      <w:r>
        <w:rPr>
          <w:spacing w:val="-11"/>
          <w:w w:val="105"/>
        </w:rPr>
        <w:t xml:space="preserve"> </w:t>
      </w:r>
      <w:r>
        <w:rPr>
          <w:w w:val="105"/>
        </w:rPr>
        <w:t>Committee to</w:t>
      </w:r>
      <w:r>
        <w:rPr>
          <w:spacing w:val="19"/>
          <w:w w:val="105"/>
        </w:rPr>
        <w:t xml:space="preserve"> </w:t>
      </w:r>
      <w:r>
        <w:rPr>
          <w:w w:val="105"/>
        </w:rPr>
        <w:t>discuss</w:t>
      </w:r>
      <w:r>
        <w:rPr>
          <w:spacing w:val="-4"/>
          <w:w w:val="105"/>
        </w:rPr>
        <w:t xml:space="preserve"> </w:t>
      </w:r>
      <w:r>
        <w:rPr>
          <w:w w:val="105"/>
        </w:rPr>
        <w:t>progress and</w:t>
      </w:r>
      <w:r>
        <w:rPr>
          <w:spacing w:val="-9"/>
          <w:w w:val="105"/>
        </w:rPr>
        <w:t xml:space="preserve"> </w:t>
      </w:r>
      <w:r>
        <w:rPr>
          <w:w w:val="105"/>
        </w:rPr>
        <w:t>gaps</w:t>
      </w:r>
      <w:r>
        <w:rPr>
          <w:spacing w:val="-7"/>
          <w:w w:val="105"/>
        </w:rPr>
        <w:t xml:space="preserve"> </w:t>
      </w:r>
      <w:r>
        <w:rPr>
          <w:w w:val="105"/>
        </w:rPr>
        <w:t>in his IDP.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fellow will</w:t>
      </w:r>
      <w:r>
        <w:rPr>
          <w:spacing w:val="-8"/>
          <w:w w:val="105"/>
        </w:rPr>
        <w:t xml:space="preserve"> </w:t>
      </w:r>
      <w:r>
        <w:rPr>
          <w:w w:val="105"/>
        </w:rPr>
        <w:t>present data and</w:t>
      </w:r>
      <w:r>
        <w:rPr>
          <w:spacing w:val="-6"/>
          <w:w w:val="105"/>
        </w:rPr>
        <w:t xml:space="preserve"> </w:t>
      </w:r>
      <w:r>
        <w:rPr>
          <w:w w:val="105"/>
        </w:rPr>
        <w:t>receive feedback in various forums: (1) Multi-Pl project meetings, (2) Orthopedics Department grand rounds attended by departmental faculty; and (3) Departmental</w:t>
      </w:r>
      <w:r>
        <w:rPr>
          <w:spacing w:val="36"/>
          <w:w w:val="105"/>
        </w:rPr>
        <w:t xml:space="preserve"> </w:t>
      </w:r>
      <w:r>
        <w:rPr>
          <w:w w:val="105"/>
        </w:rPr>
        <w:t>research meetings. Collectively, information gathered from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1"/>
          <w:w w:val="105"/>
        </w:rPr>
        <w:t xml:space="preserve"> </w:t>
      </w:r>
      <w:r>
        <w:rPr>
          <w:w w:val="105"/>
        </w:rPr>
        <w:t>forums 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used by</w:t>
      </w:r>
      <w:r>
        <w:rPr>
          <w:spacing w:val="-8"/>
          <w:w w:val="105"/>
        </w:rPr>
        <w:t xml:space="preserve"> </w:t>
      </w:r>
      <w:r>
        <w:rPr>
          <w:w w:val="105"/>
        </w:rPr>
        <w:t>the fellow and</w:t>
      </w:r>
      <w:r>
        <w:rPr>
          <w:spacing w:val="-12"/>
          <w:w w:val="105"/>
        </w:rPr>
        <w:t xml:space="preserve"> </w:t>
      </w:r>
      <w:r>
        <w:rPr>
          <w:w w:val="105"/>
        </w:rPr>
        <w:t>Dr Rivera to</w:t>
      </w:r>
      <w:r>
        <w:rPr>
          <w:spacing w:val="32"/>
          <w:w w:val="105"/>
        </w:rPr>
        <w:t xml:space="preserve"> </w:t>
      </w:r>
      <w:r>
        <w:rPr>
          <w:w w:val="105"/>
        </w:rPr>
        <w:t>identify any</w:t>
      </w:r>
      <w:r>
        <w:rPr>
          <w:spacing w:val="-3"/>
          <w:w w:val="105"/>
        </w:rPr>
        <w:t xml:space="preserve"> </w:t>
      </w:r>
      <w:r>
        <w:rPr>
          <w:w w:val="105"/>
        </w:rPr>
        <w:t>changes</w:t>
      </w:r>
      <w:r>
        <w:rPr>
          <w:spacing w:val="-1"/>
          <w:w w:val="105"/>
        </w:rPr>
        <w:t xml:space="preserve"> </w:t>
      </w:r>
      <w:r>
        <w:rPr>
          <w:w w:val="105"/>
        </w:rPr>
        <w:t>that are needed to maximize the training</w:t>
      </w:r>
      <w:r>
        <w:rPr>
          <w:spacing w:val="-4"/>
          <w:w w:val="105"/>
        </w:rPr>
        <w:t xml:space="preserve"> </w:t>
      </w:r>
      <w:r>
        <w:rPr>
          <w:w w:val="105"/>
        </w:rPr>
        <w:t>experience of the fellow going</w:t>
      </w:r>
      <w:r>
        <w:rPr>
          <w:spacing w:val="-10"/>
          <w:w w:val="105"/>
        </w:rPr>
        <w:t xml:space="preserve"> </w:t>
      </w:r>
      <w:r>
        <w:rPr>
          <w:w w:val="105"/>
        </w:rPr>
        <w:t>forward.</w:t>
      </w:r>
    </w:p>
    <w:p w14:paraId="50040883" w14:textId="77777777" w:rsidR="00BE43BA" w:rsidRDefault="00BE43BA">
      <w:pPr>
        <w:spacing w:line="292" w:lineRule="auto"/>
        <w:sectPr w:rsidR="00BE43BA">
          <w:pgSz w:w="12270" w:h="15840"/>
          <w:pgMar w:top="1420" w:right="1400" w:bottom="0" w:left="1480" w:header="720" w:footer="720" w:gutter="0"/>
          <w:cols w:space="720"/>
        </w:sectPr>
      </w:pPr>
    </w:p>
    <w:p w14:paraId="5004091E" w14:textId="0FAC0F37" w:rsidR="00BE43BA" w:rsidRDefault="00392867" w:rsidP="00392867">
      <w:pPr>
        <w:pStyle w:val="Heading1"/>
        <w:spacing w:before="74"/>
        <w:ind w:left="0" w:right="54"/>
        <w:jc w:val="center"/>
        <w:rPr>
          <w:sz w:val="21"/>
        </w:rPr>
      </w:pPr>
      <w:r>
        <w:rPr>
          <w:sz w:val="21"/>
        </w:rPr>
        <w:lastRenderedPageBreak/>
        <w:t>CV</w:t>
      </w:r>
    </w:p>
    <w:sectPr w:rsidR="00BE43BA" w:rsidSect="00392867">
      <w:pgSz w:w="12270" w:h="15840"/>
      <w:pgMar w:top="1660" w:right="140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A"/>
    <w:rsid w:val="00170BA5"/>
    <w:rsid w:val="002B5F67"/>
    <w:rsid w:val="00392867"/>
    <w:rsid w:val="00BC3196"/>
    <w:rsid w:val="00BE43B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084A"/>
  <w15:docId w15:val="{A1C67390-B11E-4D01-AC84-82BC0A41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4"/>
      <w:outlineLvl w:val="0"/>
    </w:pPr>
    <w:rPr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0"/>
      <w:ind w:left="106"/>
    </w:pPr>
    <w:rPr>
      <w:b/>
      <w:bCs/>
      <w:sz w:val="69"/>
      <w:szCs w:val="6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school.lsuhsc.edu/orthopaedic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Amaya, Yahaira G.</dc:creator>
  <cp:lastModifiedBy>Amaya, Yahaira G.</cp:lastModifiedBy>
  <cp:revision>3</cp:revision>
  <dcterms:created xsi:type="dcterms:W3CDTF">2024-02-22T20:36:00Z</dcterms:created>
  <dcterms:modified xsi:type="dcterms:W3CDTF">2024-02-22T20:37:00Z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Adobe Acrobat Pro (64-bit) 23 Paper Capture Plug-in</vt:lpwstr>
  </property>
</Properties>
</file>